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1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7"/>
        <w:gridCol w:w="7251"/>
      </w:tblGrid>
      <w:tr w:rsidR="00575418" w:rsidRPr="00A21715" w:rsidTr="00575418">
        <w:trPr>
          <w:tblCellSpacing w:w="15" w:type="dxa"/>
        </w:trPr>
        <w:tc>
          <w:tcPr>
            <w:tcW w:w="1567" w:type="pct"/>
            <w:vAlign w:val="center"/>
            <w:hideMark/>
          </w:tcPr>
          <w:p w:rsidR="00575418" w:rsidRPr="00A21715" w:rsidRDefault="00575418" w:rsidP="00575418">
            <w:r w:rsidRPr="00A21715">
              <w:t>Наименование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75418" w:rsidRPr="00A21715" w:rsidRDefault="00575418" w:rsidP="00575418">
            <w:pPr>
              <w:ind w:left="214" w:right="222"/>
              <w:jc w:val="both"/>
            </w:pPr>
            <w:r w:rsidRPr="00F96B8A">
              <w:t>Получение решения о сносе непригод</w:t>
            </w:r>
            <w:r>
              <w:t>ного для проживания жилого дома</w:t>
            </w:r>
          </w:p>
        </w:tc>
      </w:tr>
      <w:tr w:rsidR="00575418" w:rsidRPr="00A21715" w:rsidTr="005754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418" w:rsidRPr="00A21715" w:rsidRDefault="00575418" w:rsidP="00575418">
            <w:r w:rsidRPr="00A2171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079C0" w:rsidRPr="005079C0" w:rsidRDefault="005079C0" w:rsidP="005079C0">
            <w:pPr>
              <w:shd w:val="clear" w:color="auto" w:fill="FFFFFF"/>
              <w:ind w:left="360"/>
              <w:jc w:val="both"/>
            </w:pPr>
            <w:r w:rsidRPr="005079C0">
              <w:t>заявление</w:t>
            </w:r>
          </w:p>
          <w:p w:rsidR="005079C0" w:rsidRDefault="005079C0" w:rsidP="005079C0">
            <w:pPr>
              <w:pStyle w:val="a3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0" w:rsidRPr="005079C0" w:rsidRDefault="005079C0" w:rsidP="005079C0">
            <w:pPr>
              <w:pStyle w:val="a3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C0">
              <w:rPr>
                <w:rFonts w:ascii="Times New Roman" w:hAnsi="Times New Roman" w:cs="Times New Roman"/>
                <w:sz w:val="24"/>
                <w:szCs w:val="24"/>
              </w:rPr>
              <w:t>технический паспорт либо ведомость технических характеристик на жилой дом</w:t>
            </w:r>
          </w:p>
          <w:p w:rsidR="005079C0" w:rsidRDefault="005079C0" w:rsidP="005079C0">
            <w:pPr>
              <w:pStyle w:val="a3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0" w:rsidRPr="005079C0" w:rsidRDefault="005079C0" w:rsidP="005079C0">
            <w:pPr>
              <w:pStyle w:val="a3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0">
              <w:rPr>
                <w:rFonts w:ascii="Times New Roman" w:hAnsi="Times New Roman" w:cs="Times New Roman"/>
                <w:sz w:val="24"/>
                <w:szCs w:val="24"/>
              </w:rPr>
              <w:t>договор, судебное постановление, иной документ, подтверждающий принадлежность жилого дома на праве собственности или ином законном основании (в случае, если жилой дом не зарегистрирован в едином государственном регистре недвижимого имущества, прав на него и сделок с ним)</w:t>
            </w:r>
          </w:p>
          <w:p w:rsidR="005079C0" w:rsidRPr="005079C0" w:rsidRDefault="005079C0" w:rsidP="005079C0">
            <w:pPr>
              <w:pStyle w:val="a3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0">
              <w:rPr>
                <w:rFonts w:ascii="Times New Roman" w:hAnsi="Times New Roman" w:cs="Times New Roman"/>
                <w:sz w:val="24"/>
                <w:szCs w:val="24"/>
              </w:rPr>
              <w:t>договор, подтверждающий, что строительство жилого дома осуществлялось за счет собственных и (или) заемных средств индивидуального предпринимателя, содержащий сведения о стоимости жилого помещения (в случае, если создание жилого дома и (или) возникновение права на него у индивидуального предпринимателя не зарегистрированы в едином государственном регистре недвижимого имущества, прав на него и сделок с ним)</w:t>
            </w:r>
          </w:p>
          <w:p w:rsidR="005079C0" w:rsidRDefault="005079C0" w:rsidP="005079C0">
            <w:pPr>
              <w:pStyle w:val="a3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0" w:rsidRPr="005079C0" w:rsidRDefault="005079C0" w:rsidP="005079C0">
            <w:pPr>
              <w:pStyle w:val="a3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0">
              <w:rPr>
                <w:rFonts w:ascii="Times New Roman" w:hAnsi="Times New Roman" w:cs="Times New Roman"/>
                <w:sz w:val="24"/>
                <w:szCs w:val="24"/>
              </w:rPr>
              <w:t>согласие всех собственников (лиц, претендующих на возникновение права собственности) жилого дома, находящегося в общей собственности</w:t>
            </w:r>
          </w:p>
          <w:p w:rsidR="005079C0" w:rsidRDefault="005079C0" w:rsidP="005079C0">
            <w:pPr>
              <w:pStyle w:val="a3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0" w:rsidRPr="005079C0" w:rsidRDefault="005079C0" w:rsidP="005079C0">
            <w:pPr>
              <w:pStyle w:val="a3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C0">
              <w:rPr>
                <w:rFonts w:ascii="Times New Roman" w:hAnsi="Times New Roman" w:cs="Times New Roman"/>
                <w:sz w:val="24"/>
                <w:szCs w:val="24"/>
              </w:rPr>
              <w:t>согласие третьих лиц (в случае, если право собственности на сносимый жилой дом обременено правами третьих лиц)</w:t>
            </w:r>
          </w:p>
          <w:p w:rsidR="00891FCA" w:rsidRDefault="00891FCA" w:rsidP="005079C0">
            <w:pPr>
              <w:pStyle w:val="a3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418" w:rsidRPr="005079C0" w:rsidRDefault="005079C0" w:rsidP="005079C0">
            <w:pPr>
              <w:pStyle w:val="a3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C0">
              <w:rPr>
                <w:rFonts w:ascii="Times New Roman" w:hAnsi="Times New Roman" w:cs="Times New Roman"/>
                <w:sz w:val="24"/>
                <w:szCs w:val="24"/>
              </w:rPr>
              <w:t>согласие органов опеки и попечительства (в случае регистрации в непригодном для проживания жилом доме несовершеннолетних граждан)</w:t>
            </w:r>
          </w:p>
        </w:tc>
      </w:tr>
      <w:tr w:rsidR="00575418" w:rsidRPr="00A21715" w:rsidTr="005754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418" w:rsidRPr="00A21715" w:rsidRDefault="00575418" w:rsidP="00575418">
            <w:r w:rsidRPr="00A21715">
              <w:t>Прием заявлений осуществляет</w:t>
            </w:r>
          </w:p>
        </w:tc>
        <w:tc>
          <w:tcPr>
            <w:tcW w:w="3390" w:type="pct"/>
            <w:vAlign w:val="center"/>
            <w:hideMark/>
          </w:tcPr>
          <w:p w:rsidR="00575418" w:rsidRPr="00A21715" w:rsidRDefault="004C3B10" w:rsidP="00575418">
            <w:pPr>
              <w:tabs>
                <w:tab w:val="left" w:pos="498"/>
              </w:tabs>
              <w:ind w:left="214" w:right="222"/>
              <w:jc w:val="both"/>
            </w:pPr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</w:p>
        </w:tc>
      </w:tr>
      <w:tr w:rsidR="00575418" w:rsidRPr="00A21715" w:rsidTr="005754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418" w:rsidRPr="00A21715" w:rsidRDefault="00575418" w:rsidP="00575418">
            <w:r w:rsidRPr="00A21715">
              <w:t>Ответственные за осуществление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079C0" w:rsidRDefault="005079C0" w:rsidP="005079C0">
            <w:pPr>
              <w:spacing w:after="1" w:line="238" w:lineRule="auto"/>
            </w:pPr>
            <w:r>
              <w:t xml:space="preserve">    </w:t>
            </w:r>
            <w:r w:rsidR="004C3B10">
              <w:t>Павлючук Ирина Федоровна</w:t>
            </w:r>
            <w:r w:rsidRPr="00141A92">
              <w:t xml:space="preserve"> – главный специалист  отдела </w:t>
            </w:r>
            <w:r>
              <w:t xml:space="preserve">  </w:t>
            </w:r>
          </w:p>
          <w:p w:rsidR="005079C0" w:rsidRDefault="005079C0" w:rsidP="005079C0">
            <w:pPr>
              <w:spacing w:after="1" w:line="238" w:lineRule="auto"/>
            </w:pPr>
            <w:r>
              <w:t xml:space="preserve">    </w:t>
            </w:r>
            <w:r w:rsidRPr="00141A92">
              <w:t xml:space="preserve">архитектуры, строительства и жилищно-коммунального </w:t>
            </w:r>
          </w:p>
          <w:p w:rsidR="005079C0" w:rsidRDefault="005079C0" w:rsidP="005079C0">
            <w:pPr>
              <w:spacing w:after="1" w:line="238" w:lineRule="auto"/>
            </w:pPr>
            <w:r>
              <w:t xml:space="preserve">    </w:t>
            </w:r>
            <w:r w:rsidRPr="00141A92">
              <w:t>хозяйства, 1 этаж здания райисполкома, кабинет № 9, тел.35756</w:t>
            </w:r>
          </w:p>
          <w:p w:rsidR="005079C0" w:rsidRDefault="005079C0" w:rsidP="005079C0">
            <w:pPr>
              <w:spacing w:after="1" w:line="238" w:lineRule="auto"/>
            </w:pPr>
            <w:r>
              <w:t xml:space="preserve">    </w:t>
            </w:r>
          </w:p>
          <w:p w:rsidR="005079C0" w:rsidRDefault="005079C0" w:rsidP="005079C0">
            <w:pPr>
              <w:spacing w:after="1" w:line="238" w:lineRule="auto"/>
            </w:pPr>
            <w:r>
              <w:t xml:space="preserve">    </w:t>
            </w:r>
            <w:r w:rsidRPr="00100022">
              <w:t>Замещает в</w:t>
            </w:r>
            <w:r>
              <w:t xml:space="preserve">ременно отсутствующего работника: </w:t>
            </w:r>
            <w:r w:rsidRPr="00141A92">
              <w:t xml:space="preserve">Свиридова Елена </w:t>
            </w:r>
            <w:r>
              <w:t xml:space="preserve">  </w:t>
            </w:r>
          </w:p>
          <w:p w:rsidR="005079C0" w:rsidRDefault="005079C0" w:rsidP="005079C0">
            <w:pPr>
              <w:spacing w:after="1" w:line="238" w:lineRule="auto"/>
            </w:pPr>
            <w:r>
              <w:t xml:space="preserve">    </w:t>
            </w:r>
            <w:r w:rsidRPr="00141A92">
              <w:t xml:space="preserve">Ивановна - главный специалист отдела </w:t>
            </w:r>
            <w:r>
              <w:t xml:space="preserve">  </w:t>
            </w:r>
          </w:p>
          <w:p w:rsidR="005079C0" w:rsidRDefault="005079C0" w:rsidP="005079C0">
            <w:pPr>
              <w:spacing w:after="1" w:line="238" w:lineRule="auto"/>
            </w:pPr>
            <w:r>
              <w:t xml:space="preserve">    </w:t>
            </w:r>
            <w:r w:rsidRPr="00141A92">
              <w:t xml:space="preserve">архитектуры, строительства и  жилищно-коммунального </w:t>
            </w:r>
            <w:r>
              <w:t xml:space="preserve">  </w:t>
            </w:r>
          </w:p>
          <w:p w:rsidR="005079C0" w:rsidRDefault="005079C0" w:rsidP="005079C0">
            <w:pPr>
              <w:spacing w:after="1" w:line="238" w:lineRule="auto"/>
            </w:pPr>
            <w:r>
              <w:t xml:space="preserve">    </w:t>
            </w:r>
            <w:r w:rsidRPr="00141A92">
              <w:t>хозяйства, 1 этаж здания райисполкома, каб.</w:t>
            </w:r>
            <w:r>
              <w:t xml:space="preserve"> </w:t>
            </w:r>
            <w:r w:rsidRPr="00141A92">
              <w:t>№ 9, тел. 35756</w:t>
            </w:r>
          </w:p>
          <w:p w:rsidR="00575418" w:rsidRPr="003E1362" w:rsidRDefault="005079C0" w:rsidP="005079C0">
            <w:pPr>
              <w:spacing w:after="1" w:line="238" w:lineRule="auto"/>
            </w:pPr>
            <w:r>
              <w:t xml:space="preserve">    </w:t>
            </w:r>
          </w:p>
        </w:tc>
      </w:tr>
      <w:tr w:rsidR="00575418" w:rsidRPr="00A21715" w:rsidTr="005754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418" w:rsidRPr="00A21715" w:rsidRDefault="00575418" w:rsidP="00575418">
            <w:r w:rsidRPr="00A21715">
              <w:t>Размер платы, взимаемой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75418" w:rsidRPr="00A21715" w:rsidRDefault="00575418" w:rsidP="00575418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бесплатно</w:t>
            </w:r>
          </w:p>
        </w:tc>
      </w:tr>
      <w:tr w:rsidR="00575418" w:rsidRPr="00A21715" w:rsidTr="005754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418" w:rsidRPr="00A21715" w:rsidRDefault="00575418" w:rsidP="00575418">
            <w:r w:rsidRPr="00A21715">
              <w:t>Максимальный срок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75418" w:rsidRPr="00A21715" w:rsidRDefault="00575418" w:rsidP="00575418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15 дней</w:t>
            </w:r>
          </w:p>
        </w:tc>
      </w:tr>
      <w:tr w:rsidR="00575418" w:rsidRPr="00A21715" w:rsidTr="005754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418" w:rsidRPr="00A21715" w:rsidRDefault="00575418" w:rsidP="00575418">
            <w:r w:rsidRPr="00A21715">
              <w:t xml:space="preserve">Срок действия справки, другого документа (решения), выдаваемых (принимаемого) </w:t>
            </w:r>
            <w:r w:rsidRPr="00A21715">
              <w:lastRenderedPageBreak/>
              <w:t>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75418" w:rsidRPr="00A21715" w:rsidRDefault="00575418" w:rsidP="00575418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lastRenderedPageBreak/>
              <w:t>бессрочно</w:t>
            </w:r>
          </w:p>
        </w:tc>
      </w:tr>
      <w:tr w:rsidR="00575418" w:rsidRPr="005079C0" w:rsidTr="005754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418" w:rsidRPr="005079C0" w:rsidRDefault="00575418" w:rsidP="00575418">
            <w:r w:rsidRPr="005079C0"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90" w:type="pct"/>
            <w:vAlign w:val="center"/>
            <w:hideMark/>
          </w:tcPr>
          <w:tbl>
            <w:tblPr>
              <w:tblStyle w:val="a4"/>
              <w:tblW w:w="0" w:type="auto"/>
              <w:tblLook w:val="04A0"/>
            </w:tblPr>
            <w:tblGrid>
              <w:gridCol w:w="7146"/>
            </w:tblGrid>
            <w:tr w:rsidR="005079C0" w:rsidRPr="005079C0" w:rsidTr="00892285">
              <w:tc>
                <w:tcPr>
                  <w:tcW w:w="9628" w:type="dxa"/>
                </w:tcPr>
                <w:p w:rsidR="005079C0" w:rsidRPr="005079C0" w:rsidRDefault="005079C0" w:rsidP="005079C0">
                  <w:pPr>
                    <w:pStyle w:val="a3"/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 о существующих в момент выдачи информации правах и ограничениях (обременениях) прав на объект недвижимого имущества</w:t>
                  </w:r>
                </w:p>
                <w:p w:rsidR="005079C0" w:rsidRDefault="005079C0" w:rsidP="005079C0">
                  <w:pPr>
                    <w:pStyle w:val="a3"/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079C0" w:rsidRPr="005079C0" w:rsidRDefault="005079C0" w:rsidP="005079C0">
                  <w:pPr>
                    <w:pStyle w:val="a3"/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обследования состояния многоквартирного, блокированного или одноквартирного жилого дома и его придомовой территории, квартиры в многоквартирном или блокированном жилом доме, общежития (далее – акт обследования)</w:t>
                  </w:r>
                </w:p>
                <w:p w:rsidR="005079C0" w:rsidRDefault="005079C0" w:rsidP="005079C0">
                  <w:pPr>
                    <w:pStyle w:val="a3"/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079C0" w:rsidRPr="005079C0" w:rsidRDefault="005079C0" w:rsidP="005079C0">
                  <w:pPr>
                    <w:pStyle w:val="a3"/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заключения проектной или научно-исследовательской организации, органов и учреждений, осуществляющих государственный санитарный надзор, прилагаемые к акту обследования, иные документы, прилагаемые к акту обследования (при необходимости)</w:t>
                  </w:r>
                </w:p>
                <w:p w:rsidR="005079C0" w:rsidRDefault="005079C0" w:rsidP="005079C0">
                  <w:pPr>
                    <w:pStyle w:val="a3"/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079C0" w:rsidRPr="005079C0" w:rsidRDefault="005079C0" w:rsidP="005079C0">
                  <w:pPr>
                    <w:pStyle w:val="a3"/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о признании многоквартирного, блокированного или одноквартирного жилого дома и его придомовой территории, квартиры в многоквартирном или блокированном жилом доме, общежития не соответствующими установленным для проживания санитарным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07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техническим требованиям</w:t>
                  </w:r>
                </w:p>
                <w:p w:rsidR="005079C0" w:rsidRPr="005079C0" w:rsidRDefault="005079C0" w:rsidP="0089228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75418" w:rsidRPr="005079C0" w:rsidRDefault="00575418" w:rsidP="00575418">
            <w:pPr>
              <w:tabs>
                <w:tab w:val="left" w:pos="498"/>
              </w:tabs>
              <w:ind w:left="214" w:right="222"/>
              <w:jc w:val="both"/>
            </w:pPr>
          </w:p>
        </w:tc>
      </w:tr>
      <w:tr w:rsidR="00575418" w:rsidRPr="005079C0" w:rsidTr="005754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418" w:rsidRPr="005079C0" w:rsidRDefault="005079C0" w:rsidP="00575418">
            <w:r>
              <w:rPr>
                <w:lang w:eastAsia="en-US"/>
              </w:rPr>
              <w:t>Нормативный правовой акт, утверждающих регламент</w:t>
            </w:r>
          </w:p>
        </w:tc>
        <w:tc>
          <w:tcPr>
            <w:tcW w:w="3390" w:type="pct"/>
            <w:vAlign w:val="center"/>
            <w:hideMark/>
          </w:tcPr>
          <w:p w:rsidR="00575418" w:rsidRPr="005079C0" w:rsidRDefault="008213F7" w:rsidP="00575418">
            <w:pPr>
              <w:tabs>
                <w:tab w:val="left" w:pos="498"/>
              </w:tabs>
              <w:ind w:left="214" w:right="222"/>
              <w:jc w:val="both"/>
            </w:pPr>
            <w:hyperlink r:id="rId5" w:history="1">
              <w:r w:rsidR="005079C0" w:rsidRPr="00BF1C8F">
                <w:rPr>
                  <w:rStyle w:val="a5"/>
                  <w:lang w:eastAsia="en-US"/>
                </w:rPr>
                <w:t>Постановление Министерства жилищно-коммунального хозяйства Республики Беларусь от 23.03.2022 № 5 (8/38222)</w:t>
              </w:r>
            </w:hyperlink>
            <w:r w:rsidR="00B4482F">
              <w:rPr>
                <w:lang w:eastAsia="en-US"/>
              </w:rPr>
              <w:t xml:space="preserve"> </w:t>
            </w:r>
          </w:p>
        </w:tc>
      </w:tr>
    </w:tbl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Default="00575418" w:rsidP="008E7D37">
      <w:pPr>
        <w:jc w:val="both"/>
        <w:rPr>
          <w:b/>
          <w:bCs/>
          <w:iCs/>
          <w:sz w:val="28"/>
          <w:szCs w:val="28"/>
        </w:rPr>
      </w:pPr>
    </w:p>
    <w:p w:rsidR="00575418" w:rsidRDefault="00575418" w:rsidP="008E7D37">
      <w:pPr>
        <w:jc w:val="both"/>
        <w:rPr>
          <w:b/>
          <w:bCs/>
          <w:iCs/>
          <w:sz w:val="28"/>
          <w:szCs w:val="28"/>
        </w:rPr>
      </w:pPr>
    </w:p>
    <w:p w:rsidR="00575418" w:rsidRDefault="00575418" w:rsidP="008E7D37">
      <w:pPr>
        <w:jc w:val="both"/>
        <w:rPr>
          <w:b/>
          <w:bCs/>
          <w:iCs/>
          <w:sz w:val="28"/>
          <w:szCs w:val="28"/>
        </w:rPr>
      </w:pPr>
    </w:p>
    <w:p w:rsidR="005079C0" w:rsidRDefault="005079C0" w:rsidP="008E7D37">
      <w:pPr>
        <w:jc w:val="both"/>
        <w:rPr>
          <w:b/>
          <w:bCs/>
          <w:iCs/>
          <w:sz w:val="28"/>
          <w:szCs w:val="28"/>
        </w:rPr>
      </w:pPr>
    </w:p>
    <w:p w:rsidR="00891FCA" w:rsidRDefault="00891FCA" w:rsidP="008E7D37">
      <w:pPr>
        <w:jc w:val="both"/>
        <w:rPr>
          <w:b/>
          <w:bCs/>
          <w:iCs/>
          <w:sz w:val="28"/>
          <w:szCs w:val="28"/>
        </w:rPr>
      </w:pPr>
    </w:p>
    <w:p w:rsidR="008E7D37" w:rsidRDefault="00891FCA" w:rsidP="008E7D37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</w:t>
      </w:r>
      <w:r w:rsidR="008E7D37">
        <w:rPr>
          <w:b/>
          <w:bCs/>
          <w:iCs/>
          <w:sz w:val="28"/>
          <w:szCs w:val="28"/>
        </w:rPr>
        <w:t>Административная процедура 16.9.1</w:t>
      </w:r>
    </w:p>
    <w:p w:rsidR="008E7D37" w:rsidRDefault="008E7D37" w:rsidP="008E7D37">
      <w:pPr>
        <w:ind w:left="3960"/>
        <w:jc w:val="both"/>
        <w:rPr>
          <w:sz w:val="28"/>
          <w:szCs w:val="28"/>
        </w:rPr>
      </w:pPr>
    </w:p>
    <w:p w:rsidR="008E7D37" w:rsidRDefault="008E7D37" w:rsidP="008E7D3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Жабинковский районный исполнительный комитет</w:t>
      </w:r>
    </w:p>
    <w:p w:rsidR="008E7D37" w:rsidRDefault="008E7D37" w:rsidP="008E7D3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E7D37" w:rsidRDefault="008E7D37" w:rsidP="008E7D37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8E7D37" w:rsidRDefault="008E7D37" w:rsidP="008E7D3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E7D37" w:rsidRDefault="008E7D37" w:rsidP="008E7D37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8E7D37" w:rsidRDefault="008E7D37" w:rsidP="008E7D3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E7D37" w:rsidRDefault="008E7D37" w:rsidP="008E7D3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E7D37" w:rsidRDefault="008E7D37" w:rsidP="008E7D3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</w:p>
    <w:p w:rsidR="008E7D37" w:rsidRDefault="008E7D37" w:rsidP="008E7D3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E7D37" w:rsidRDefault="008E7D37" w:rsidP="008E7D37">
      <w:pPr>
        <w:ind w:left="3960"/>
        <w:jc w:val="both"/>
      </w:pPr>
      <w:r>
        <w:t>____________________________________________</w:t>
      </w:r>
    </w:p>
    <w:p w:rsidR="008E7D37" w:rsidRDefault="008E7D37" w:rsidP="008E7D37">
      <w:pPr>
        <w:ind w:left="3960"/>
        <w:rPr>
          <w:vertAlign w:val="superscript"/>
        </w:rPr>
      </w:pPr>
      <w:r>
        <w:rPr>
          <w:vertAlign w:val="superscript"/>
        </w:rPr>
        <w:t>( наименование государственного органа, осуществившего государственную</w:t>
      </w:r>
    </w:p>
    <w:p w:rsidR="008E7D37" w:rsidRDefault="008E7D37" w:rsidP="008E7D37">
      <w:pPr>
        <w:ind w:left="3960"/>
      </w:pPr>
      <w:r>
        <w:rPr>
          <w:vertAlign w:val="superscript"/>
        </w:rPr>
        <w:t>регистрацию ЮЛ, ИП)</w:t>
      </w:r>
    </w:p>
    <w:p w:rsidR="008E7D37" w:rsidRDefault="008E7D37" w:rsidP="008E7D37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8E7D37" w:rsidRDefault="008E7D37" w:rsidP="008E7D37">
      <w:pPr>
        <w:pStyle w:val="titlep"/>
        <w:spacing w:before="0" w:after="0"/>
        <w:ind w:left="3960"/>
        <w:jc w:val="left"/>
        <w:rPr>
          <w:b w:val="0"/>
        </w:rPr>
      </w:pPr>
    </w:p>
    <w:p w:rsidR="008E7D37" w:rsidRDefault="008E7D37" w:rsidP="008E7D37"/>
    <w:p w:rsidR="00923EC0" w:rsidRDefault="00923EC0"/>
    <w:p w:rsidR="008E7D37" w:rsidRPr="00756C64" w:rsidRDefault="008E7D37" w:rsidP="008E7D37">
      <w:pPr>
        <w:ind w:right="395"/>
        <w:jc w:val="center"/>
        <w:rPr>
          <w:b/>
          <w:sz w:val="28"/>
          <w:szCs w:val="28"/>
        </w:rPr>
      </w:pPr>
      <w:r w:rsidRPr="00756C64">
        <w:rPr>
          <w:b/>
          <w:sz w:val="28"/>
          <w:szCs w:val="28"/>
        </w:rPr>
        <w:t>ЗАЯВЛЕНИЕ</w:t>
      </w:r>
    </w:p>
    <w:p w:rsidR="008E7D37" w:rsidRPr="00CF0277" w:rsidRDefault="008E7D37" w:rsidP="008E7D37">
      <w:pPr>
        <w:jc w:val="center"/>
        <w:rPr>
          <w:sz w:val="28"/>
          <w:szCs w:val="28"/>
        </w:rPr>
      </w:pPr>
    </w:p>
    <w:p w:rsidR="008E7D37" w:rsidRPr="00CF0277" w:rsidRDefault="00575418" w:rsidP="008E7D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Просим</w:t>
      </w:r>
      <w:r w:rsidR="008E7D37" w:rsidRPr="00CF0277">
        <w:rPr>
          <w:sz w:val="28"/>
          <w:szCs w:val="28"/>
        </w:rPr>
        <w:t xml:space="preserve"> Вас </w:t>
      </w:r>
      <w:r w:rsidR="008E7D37">
        <w:rPr>
          <w:sz w:val="28"/>
          <w:szCs w:val="28"/>
        </w:rPr>
        <w:t>дать разрешение на снос непригодного для проживания жилого дома</w:t>
      </w:r>
      <w:r w:rsidR="008E7D37" w:rsidRPr="00CF0277">
        <w:rPr>
          <w:sz w:val="28"/>
          <w:szCs w:val="28"/>
        </w:rPr>
        <w:t xml:space="preserve"> по адресу: </w:t>
      </w:r>
      <w:r w:rsidR="008E7D37">
        <w:rPr>
          <w:sz w:val="28"/>
          <w:szCs w:val="28"/>
        </w:rPr>
        <w:t>______________________________________________</w:t>
      </w:r>
      <w:r w:rsidR="008E7D37" w:rsidRPr="00CF0277">
        <w:rPr>
          <w:sz w:val="28"/>
          <w:szCs w:val="28"/>
        </w:rPr>
        <w:t>_</w:t>
      </w:r>
    </w:p>
    <w:p w:rsidR="008E7D37" w:rsidRPr="00CF0277" w:rsidRDefault="008E7D37" w:rsidP="008E7D3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Pr="00CF0277">
        <w:rPr>
          <w:sz w:val="28"/>
          <w:szCs w:val="28"/>
        </w:rPr>
        <w:t>.</w:t>
      </w:r>
    </w:p>
    <w:p w:rsidR="008E7D37" w:rsidRPr="00CF0277" w:rsidRDefault="008E7D37" w:rsidP="008E7D37">
      <w:pPr>
        <w:jc w:val="both"/>
        <w:rPr>
          <w:sz w:val="28"/>
          <w:szCs w:val="28"/>
        </w:rPr>
      </w:pPr>
    </w:p>
    <w:p w:rsidR="008E7D37" w:rsidRPr="00CF0277" w:rsidRDefault="008E7D37" w:rsidP="008E7D37">
      <w:pPr>
        <w:jc w:val="both"/>
        <w:rPr>
          <w:sz w:val="28"/>
          <w:szCs w:val="28"/>
        </w:rPr>
      </w:pPr>
    </w:p>
    <w:p w:rsidR="008E7D37" w:rsidRPr="00DB00F4" w:rsidRDefault="008E7D37" w:rsidP="008E7D3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8E7D37" w:rsidRDefault="008E7D37" w:rsidP="008E7D37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     ___________   ______________</w:t>
      </w:r>
    </w:p>
    <w:p w:rsidR="008E7D37" w:rsidRDefault="008E7D37" w:rsidP="008E7D3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</w:t>
      </w:r>
      <w:r w:rsidR="00891F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 (подпись)     (И.О.Фамилия)       </w:t>
      </w:r>
    </w:p>
    <w:p w:rsidR="008E7D37" w:rsidRPr="00DB00F4" w:rsidRDefault="008E7D37" w:rsidP="008E7D3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Pr="00DB00F4">
        <w:rPr>
          <w:rFonts w:ascii="Times New Roman" w:hAnsi="Times New Roman" w:cs="Times New Roman"/>
          <w:sz w:val="28"/>
          <w:szCs w:val="28"/>
        </w:rPr>
        <w:t>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B00F4">
        <w:rPr>
          <w:rFonts w:ascii="Times New Roman" w:hAnsi="Times New Roman" w:cs="Times New Roman"/>
          <w:sz w:val="28"/>
          <w:szCs w:val="28"/>
        </w:rPr>
        <w:t>_г.</w:t>
      </w:r>
    </w:p>
    <w:p w:rsidR="008E7D37" w:rsidRPr="00556A92" w:rsidRDefault="008E7D37" w:rsidP="008E7D3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  (при наличии)</w:t>
      </w:r>
    </w:p>
    <w:p w:rsidR="008E7D37" w:rsidRDefault="008E7D37" w:rsidP="008E7D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7D37" w:rsidRPr="00BC062A" w:rsidRDefault="008E7D37" w:rsidP="008E7D37">
      <w:pPr>
        <w:jc w:val="both"/>
        <w:rPr>
          <w:b/>
          <w:sz w:val="28"/>
          <w:szCs w:val="28"/>
        </w:rPr>
      </w:pPr>
    </w:p>
    <w:p w:rsidR="008E7D37" w:rsidRDefault="008E7D37" w:rsidP="008E7D37"/>
    <w:p w:rsidR="008E7D37" w:rsidRDefault="008E7D37"/>
    <w:sectPr w:rsidR="008E7D37" w:rsidSect="00575418">
      <w:pgSz w:w="11906" w:h="16838"/>
      <w:pgMar w:top="1134" w:right="70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53D20"/>
    <w:multiLevelType w:val="hybridMultilevel"/>
    <w:tmpl w:val="5BEA8A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186EEF"/>
    <w:multiLevelType w:val="hybridMultilevel"/>
    <w:tmpl w:val="100C07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8E7D37"/>
    <w:rsid w:val="00015410"/>
    <w:rsid w:val="0009583F"/>
    <w:rsid w:val="00127E15"/>
    <w:rsid w:val="001534D3"/>
    <w:rsid w:val="001F3AF9"/>
    <w:rsid w:val="002779FD"/>
    <w:rsid w:val="0037139B"/>
    <w:rsid w:val="003F165C"/>
    <w:rsid w:val="00463579"/>
    <w:rsid w:val="004C3B10"/>
    <w:rsid w:val="005079C0"/>
    <w:rsid w:val="00575418"/>
    <w:rsid w:val="008213F7"/>
    <w:rsid w:val="00891FCA"/>
    <w:rsid w:val="008B0992"/>
    <w:rsid w:val="008D3A66"/>
    <w:rsid w:val="008E5F2E"/>
    <w:rsid w:val="008E7D37"/>
    <w:rsid w:val="00923EC0"/>
    <w:rsid w:val="009E2183"/>
    <w:rsid w:val="00B1463C"/>
    <w:rsid w:val="00B4482F"/>
    <w:rsid w:val="00BB27BA"/>
    <w:rsid w:val="00BE0C60"/>
    <w:rsid w:val="00BF1C8F"/>
    <w:rsid w:val="00CE5687"/>
    <w:rsid w:val="00F84220"/>
    <w:rsid w:val="00FD1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3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E7D37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8E7D3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E7D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79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5079C0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F1C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82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2025-02-11T12:58:00Z</dcterms:created>
  <dcterms:modified xsi:type="dcterms:W3CDTF">2025-02-11T13:10:00Z</dcterms:modified>
</cp:coreProperties>
</file>