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13" w:type="pct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4"/>
        <w:gridCol w:w="7518"/>
      </w:tblGrid>
      <w:tr w:rsidR="009523B4" w:rsidTr="009523B4">
        <w:trPr>
          <w:tblCellSpacing w:w="15" w:type="dxa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административной процедуры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 w:rsidP="00514D30">
            <w:pPr>
              <w:spacing w:line="256" w:lineRule="auto"/>
              <w:ind w:left="424" w:right="22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Принятие решения о возможности использования капитального строения, изолированного помещения или </w:t>
            </w:r>
            <w:proofErr w:type="spellStart"/>
            <w:r>
              <w:rPr>
                <w:lang w:eastAsia="en-US"/>
              </w:rPr>
              <w:t>машино-места</w:t>
            </w:r>
            <w:proofErr w:type="spellEnd"/>
            <w:r>
              <w:rPr>
                <w:lang w:eastAsia="en-US"/>
              </w:rPr>
              <w:t>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</w:tr>
      <w:tr w:rsidR="009523B4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3A52B8" w:rsidP="00514D30">
            <w:pPr>
              <w:spacing w:before="100" w:beforeAutospacing="1" w:after="100" w:afterAutospacing="1" w:line="256" w:lineRule="auto"/>
              <w:ind w:left="424" w:right="22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9523B4">
              <w:rPr>
                <w:lang w:eastAsia="en-US"/>
              </w:rPr>
              <w:t>аявление</w:t>
            </w:r>
          </w:p>
          <w:p w:rsidR="003A52B8" w:rsidRDefault="003A52B8" w:rsidP="00514D30">
            <w:pPr>
              <w:spacing w:before="100" w:beforeAutospacing="1" w:after="100" w:afterAutospacing="1" w:line="256" w:lineRule="auto"/>
              <w:ind w:left="424" w:right="228"/>
              <w:jc w:val="both"/>
            </w:pPr>
            <w:r>
              <w:t>заключение о надежности, несущей способности и</w:t>
            </w:r>
            <w:r>
              <w:sym w:font="Symbol" w:char="F0B7"/>
            </w:r>
            <w:r>
              <w:t xml:space="preserve"> устойчивости конструкции капитального строения, изолированного помещения, часть которого погибла, – представляется в отношении капитальных строений, изолированных помещений более одного этажа; </w:t>
            </w:r>
          </w:p>
          <w:p w:rsidR="003A52B8" w:rsidRDefault="003A52B8" w:rsidP="00514D30">
            <w:pPr>
              <w:spacing w:before="100" w:beforeAutospacing="1" w:after="100" w:afterAutospacing="1" w:line="256" w:lineRule="auto"/>
              <w:ind w:left="424" w:right="228"/>
              <w:jc w:val="both"/>
              <w:rPr>
                <w:lang w:eastAsia="en-US"/>
              </w:rPr>
            </w:pPr>
            <w:r>
              <w:t xml:space="preserve"> технический паспорт или ведомость технических</w:t>
            </w:r>
            <w:r>
              <w:sym w:font="Symbol" w:char="F0B7"/>
            </w:r>
            <w:r>
              <w:t xml:space="preserve"> характеристик.</w:t>
            </w:r>
          </w:p>
          <w:p w:rsidR="00C17DF8" w:rsidRDefault="00C17DF8" w:rsidP="003A52B8">
            <w:pPr>
              <w:spacing w:before="100" w:beforeAutospacing="1" w:line="256" w:lineRule="auto"/>
              <w:ind w:left="282" w:right="228"/>
              <w:jc w:val="both"/>
              <w:rPr>
                <w:lang w:eastAsia="en-US"/>
              </w:rPr>
            </w:pPr>
          </w:p>
        </w:tc>
      </w:tr>
      <w:tr w:rsidR="00C17DF8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7DF8" w:rsidRDefault="00C17DF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Прием заявлений осуществляет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7DF8" w:rsidRDefault="00C17DF8" w:rsidP="00C17DF8">
            <w:pPr>
              <w:spacing w:before="100" w:beforeAutospacing="1" w:after="100" w:afterAutospacing="1" w:line="256" w:lineRule="auto"/>
              <w:ind w:right="22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служба «одно окно»</w:t>
            </w:r>
            <w:r w:rsidR="00A51D7F">
              <w:rPr>
                <w:lang w:eastAsia="en-US"/>
              </w:rPr>
              <w:t>, г</w:t>
            </w:r>
            <w:proofErr w:type="gramStart"/>
            <w:r w:rsidR="00A51D7F">
              <w:rPr>
                <w:lang w:eastAsia="en-US"/>
              </w:rPr>
              <w:t>.Ж</w:t>
            </w:r>
            <w:proofErr w:type="gramEnd"/>
            <w:r w:rsidR="00A51D7F">
              <w:rPr>
                <w:lang w:eastAsia="en-US"/>
              </w:rPr>
              <w:t>абинка, ул.Кирова, 47</w:t>
            </w:r>
            <w:r w:rsidR="001F4B2D">
              <w:rPr>
                <w:lang w:eastAsia="en-US"/>
              </w:rPr>
              <w:t>, тел. 60216</w:t>
            </w:r>
            <w:r w:rsidR="00A51D7F">
              <w:rPr>
                <w:lang w:eastAsia="en-US"/>
              </w:rPr>
              <w:t>, 44016</w:t>
            </w:r>
          </w:p>
        </w:tc>
      </w:tr>
      <w:tr w:rsidR="009523B4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948" w:rsidRDefault="00A51D7F" w:rsidP="00A51D7F">
            <w:pPr>
              <w:spacing w:after="1" w:line="238" w:lineRule="auto"/>
              <w:jc w:val="both"/>
            </w:pPr>
            <w:r>
              <w:t xml:space="preserve">    </w:t>
            </w:r>
            <w:proofErr w:type="spellStart"/>
            <w:r>
              <w:t>Павлючук</w:t>
            </w:r>
            <w:proofErr w:type="spellEnd"/>
            <w:r>
              <w:t xml:space="preserve"> Ирина Федоровна</w:t>
            </w:r>
            <w:r w:rsidR="00E6288F" w:rsidRPr="00E6288F">
              <w:t xml:space="preserve"> – главный специалист  отдела </w:t>
            </w:r>
            <w:r w:rsidR="002D0948">
              <w:t xml:space="preserve">    </w:t>
            </w:r>
          </w:p>
          <w:p w:rsidR="002D0948" w:rsidRDefault="002D0948" w:rsidP="002D0948">
            <w:pPr>
              <w:spacing w:after="1" w:line="238" w:lineRule="auto"/>
              <w:ind w:left="3"/>
              <w:jc w:val="both"/>
            </w:pPr>
            <w:r>
              <w:t xml:space="preserve">    </w:t>
            </w:r>
            <w:r w:rsidR="00E6288F" w:rsidRPr="00E6288F">
              <w:t xml:space="preserve">архитектуры, строительства и жилищно-коммунального хозяйства, 1 </w:t>
            </w:r>
            <w:r>
              <w:t xml:space="preserve">   </w:t>
            </w:r>
          </w:p>
          <w:p w:rsidR="00E6288F" w:rsidRPr="00E6288F" w:rsidRDefault="002D0948" w:rsidP="002D0948">
            <w:pPr>
              <w:spacing w:after="1" w:line="238" w:lineRule="auto"/>
              <w:ind w:left="3"/>
              <w:jc w:val="both"/>
            </w:pPr>
            <w:r>
              <w:t xml:space="preserve">    </w:t>
            </w:r>
            <w:r w:rsidR="00E6288F" w:rsidRPr="00E6288F">
              <w:t xml:space="preserve">этаж здания райисполкома, кабинет № 9, тел.35756 </w:t>
            </w:r>
          </w:p>
          <w:p w:rsidR="004E4A64" w:rsidRDefault="002D0948" w:rsidP="002D0948">
            <w:pPr>
              <w:spacing w:line="256" w:lineRule="auto"/>
              <w:ind w:right="228"/>
              <w:jc w:val="both"/>
            </w:pPr>
            <w:r>
              <w:t xml:space="preserve">   </w:t>
            </w:r>
          </w:p>
          <w:p w:rsidR="002D0948" w:rsidRDefault="004E4A64" w:rsidP="002D0948">
            <w:pPr>
              <w:spacing w:line="256" w:lineRule="auto"/>
              <w:ind w:right="228"/>
              <w:jc w:val="both"/>
            </w:pPr>
            <w:r>
              <w:t xml:space="preserve">   </w:t>
            </w:r>
            <w:r w:rsidR="002D0948">
              <w:t xml:space="preserve"> </w:t>
            </w:r>
            <w:r w:rsidR="00E6288F" w:rsidRPr="00175DAE">
              <w:t>Замещает вр</w:t>
            </w:r>
            <w:r w:rsidR="007C6756">
              <w:t xml:space="preserve">еменно отсутствующего работника: </w:t>
            </w:r>
            <w:r w:rsidR="00E6288F">
              <w:rPr>
                <w:b/>
              </w:rPr>
              <w:t xml:space="preserve"> </w:t>
            </w:r>
            <w:r w:rsidR="00E6288F" w:rsidRPr="007C6756">
              <w:t xml:space="preserve">Свиридова Елена </w:t>
            </w:r>
            <w:r w:rsidR="002D0948">
              <w:t xml:space="preserve">    </w:t>
            </w:r>
          </w:p>
          <w:p w:rsidR="002D0948" w:rsidRDefault="002D0948" w:rsidP="002D0948">
            <w:pPr>
              <w:spacing w:line="256" w:lineRule="auto"/>
              <w:ind w:right="228"/>
              <w:jc w:val="both"/>
            </w:pPr>
            <w:r>
              <w:t xml:space="preserve">    </w:t>
            </w:r>
            <w:r w:rsidR="00E6288F" w:rsidRPr="007C6756">
              <w:t xml:space="preserve">Ивановна - главный специалист отдела архитектуры, строительства </w:t>
            </w:r>
            <w:r>
              <w:t xml:space="preserve">    </w:t>
            </w:r>
          </w:p>
          <w:p w:rsidR="002D0948" w:rsidRDefault="002D0948" w:rsidP="002D0948">
            <w:pPr>
              <w:spacing w:line="256" w:lineRule="auto"/>
              <w:ind w:right="228"/>
              <w:jc w:val="both"/>
            </w:pPr>
            <w:r>
              <w:t xml:space="preserve">    </w:t>
            </w:r>
            <w:r w:rsidR="00E6288F" w:rsidRPr="007C6756">
              <w:t xml:space="preserve">и  жилищно-коммунального хозяйства, 1 этаж здания </w:t>
            </w:r>
            <w:r>
              <w:t xml:space="preserve">    </w:t>
            </w:r>
          </w:p>
          <w:p w:rsidR="009523B4" w:rsidRDefault="002D0948" w:rsidP="002D0948">
            <w:pPr>
              <w:spacing w:line="256" w:lineRule="auto"/>
              <w:ind w:right="228"/>
              <w:jc w:val="both"/>
              <w:rPr>
                <w:lang w:eastAsia="en-US"/>
              </w:rPr>
            </w:pPr>
            <w:r>
              <w:t xml:space="preserve">    </w:t>
            </w:r>
            <w:r w:rsidR="00E6288F" w:rsidRPr="007C6756">
              <w:t xml:space="preserve">райисполкома, </w:t>
            </w:r>
            <w:proofErr w:type="spellStart"/>
            <w:r w:rsidR="00E6288F" w:rsidRPr="007C6756">
              <w:t>каб.№</w:t>
            </w:r>
            <w:proofErr w:type="spellEnd"/>
            <w:r w:rsidR="00E6288F" w:rsidRPr="007C6756">
              <w:t xml:space="preserve"> 9, тел. 35756</w:t>
            </w:r>
          </w:p>
        </w:tc>
      </w:tr>
      <w:tr w:rsidR="009523B4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ind w:left="220" w:right="228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</w:tr>
      <w:tr w:rsidR="009523B4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Максимальный срок осуществления административной процедуры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ind w:left="220" w:right="228"/>
              <w:jc w:val="both"/>
              <w:rPr>
                <w:lang w:eastAsia="en-US"/>
              </w:rPr>
            </w:pPr>
            <w:r>
              <w:rPr>
                <w:lang w:eastAsia="en-US"/>
              </w:rPr>
              <w:t>15 дней</w:t>
            </w:r>
          </w:p>
        </w:tc>
      </w:tr>
      <w:tr w:rsidR="009523B4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Срок действия справки, другого документа (решения), </w:t>
            </w:r>
            <w:proofErr w:type="gramStart"/>
            <w:r>
              <w:rPr>
                <w:lang w:eastAsia="en-US"/>
              </w:rPr>
              <w:t>выдаваемых</w:t>
            </w:r>
            <w:proofErr w:type="gramEnd"/>
            <w:r>
              <w:rPr>
                <w:lang w:eastAsia="en-US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ind w:left="220" w:right="228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бессрочно</w:t>
            </w:r>
          </w:p>
        </w:tc>
      </w:tr>
      <w:tr w:rsidR="009523B4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F80AB7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  <w:proofErr w:type="gramStart"/>
            <w:r>
              <w:t xml:space="preserve">информация о существующих в момент выдачи информации правах, ограничениях (обременениях) прав на капитальное строение (здание, сооружение), изолированное помещение, </w:t>
            </w:r>
            <w:proofErr w:type="spellStart"/>
            <w:r>
              <w:t>машино-место</w:t>
            </w:r>
            <w:proofErr w:type="spellEnd"/>
            <w:r>
              <w:t xml:space="preserve">, часть которого погибла, и земельный участок, на котором это капитальное строение (здание, сооружение), изолированное помещение, </w:t>
            </w:r>
            <w:proofErr w:type="spellStart"/>
            <w:r>
              <w:t>машино-место</w:t>
            </w:r>
            <w:proofErr w:type="spellEnd"/>
            <w:r>
              <w:t xml:space="preserve"> расположено</w:t>
            </w:r>
            <w:proofErr w:type="gramEnd"/>
          </w:p>
        </w:tc>
      </w:tr>
      <w:tr w:rsidR="009523B4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7C6756">
            <w:pPr>
              <w:spacing w:line="256" w:lineRule="auto"/>
              <w:rPr>
                <w:lang w:eastAsia="en-US"/>
              </w:rPr>
            </w:pPr>
            <w:r>
              <w:lastRenderedPageBreak/>
              <w:t xml:space="preserve">Нормативный правовой акт, </w:t>
            </w:r>
            <w:proofErr w:type="gramStart"/>
            <w:r>
              <w:t>утверждающих</w:t>
            </w:r>
            <w:proofErr w:type="gramEnd"/>
            <w:r>
              <w:t xml:space="preserve"> регламент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5FE6" w:rsidP="0014579C">
            <w:pPr>
              <w:spacing w:line="256" w:lineRule="auto"/>
              <w:ind w:left="220" w:right="228"/>
              <w:jc w:val="both"/>
              <w:rPr>
                <w:lang w:eastAsia="en-US"/>
              </w:rPr>
            </w:pPr>
            <w:hyperlink r:id="rId5" w:history="1">
              <w:r w:rsidR="008312DD" w:rsidRPr="00EF0387">
                <w:rPr>
                  <w:rStyle w:val="a3"/>
                  <w:sz w:val="26"/>
                  <w:szCs w:val="26"/>
                  <w:shd w:val="clear" w:color="auto" w:fill="FFFFFF"/>
                </w:rPr>
                <w:t>Постановление Государственного комитета по имуществу Республики Беларусь от 25 марта 2022 г. № 10 "Об утверждении регламентов административных процедур"</w:t>
              </w:r>
            </w:hyperlink>
          </w:p>
        </w:tc>
      </w:tr>
    </w:tbl>
    <w:p w:rsidR="009523B4" w:rsidRDefault="009523B4" w:rsidP="00944AC0">
      <w:pPr>
        <w:jc w:val="both"/>
        <w:rPr>
          <w:b/>
          <w:bCs/>
          <w:iCs/>
          <w:sz w:val="28"/>
          <w:szCs w:val="28"/>
        </w:rPr>
      </w:pPr>
    </w:p>
    <w:p w:rsidR="009523B4" w:rsidRDefault="009523B4" w:rsidP="00944AC0">
      <w:pPr>
        <w:jc w:val="both"/>
        <w:rPr>
          <w:b/>
          <w:bCs/>
          <w:iCs/>
          <w:sz w:val="28"/>
          <w:szCs w:val="28"/>
        </w:rPr>
      </w:pPr>
    </w:p>
    <w:p w:rsidR="009523B4" w:rsidRDefault="009523B4" w:rsidP="00944AC0">
      <w:pPr>
        <w:jc w:val="both"/>
        <w:rPr>
          <w:b/>
          <w:bCs/>
          <w:iCs/>
          <w:sz w:val="28"/>
          <w:szCs w:val="28"/>
        </w:rPr>
      </w:pPr>
    </w:p>
    <w:p w:rsidR="009523B4" w:rsidRDefault="009523B4" w:rsidP="00944AC0">
      <w:pPr>
        <w:jc w:val="both"/>
        <w:rPr>
          <w:b/>
          <w:bCs/>
          <w:iCs/>
          <w:sz w:val="28"/>
          <w:szCs w:val="28"/>
        </w:rPr>
      </w:pPr>
    </w:p>
    <w:p w:rsidR="009523B4" w:rsidRDefault="009523B4" w:rsidP="00944AC0">
      <w:pPr>
        <w:jc w:val="both"/>
        <w:rPr>
          <w:b/>
          <w:bCs/>
          <w:iCs/>
          <w:sz w:val="28"/>
          <w:szCs w:val="28"/>
        </w:rPr>
      </w:pPr>
    </w:p>
    <w:p w:rsidR="007C6756" w:rsidRDefault="007C6756" w:rsidP="00944AC0">
      <w:pPr>
        <w:jc w:val="both"/>
        <w:rPr>
          <w:b/>
          <w:bCs/>
          <w:iCs/>
          <w:sz w:val="28"/>
          <w:szCs w:val="28"/>
        </w:rPr>
      </w:pPr>
    </w:p>
    <w:p w:rsidR="00C17DF8" w:rsidRDefault="00C17DF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3A52B8" w:rsidRDefault="003A52B8" w:rsidP="00944AC0">
      <w:pPr>
        <w:jc w:val="both"/>
        <w:rPr>
          <w:b/>
          <w:bCs/>
          <w:iCs/>
          <w:sz w:val="28"/>
          <w:szCs w:val="28"/>
        </w:rPr>
      </w:pPr>
    </w:p>
    <w:p w:rsidR="00944AC0" w:rsidRPr="0042246E" w:rsidRDefault="00944AC0" w:rsidP="00944AC0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t>Административная процедура 3.12.2</w:t>
      </w:r>
    </w:p>
    <w:p w:rsidR="00944AC0" w:rsidRDefault="00944AC0" w:rsidP="00944AC0">
      <w:pPr>
        <w:ind w:left="3960"/>
        <w:jc w:val="both"/>
        <w:rPr>
          <w:sz w:val="28"/>
          <w:szCs w:val="28"/>
        </w:rPr>
      </w:pPr>
    </w:p>
    <w:p w:rsidR="00944AC0" w:rsidRDefault="00944AC0" w:rsidP="00944A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Жабинковский</w:t>
      </w:r>
      <w:proofErr w:type="spellEnd"/>
      <w:r>
        <w:rPr>
          <w:sz w:val="28"/>
          <w:szCs w:val="28"/>
        </w:rPr>
        <w:t xml:space="preserve">  районный исполнительный </w:t>
      </w:r>
    </w:p>
    <w:p w:rsidR="00944AC0" w:rsidRDefault="00944AC0" w:rsidP="00944A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комитет</w:t>
      </w:r>
    </w:p>
    <w:p w:rsidR="00944AC0" w:rsidRDefault="00944AC0" w:rsidP="00944AC0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44AC0" w:rsidRDefault="00944AC0" w:rsidP="00944AC0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44AC0" w:rsidRDefault="00944AC0" w:rsidP="00944AC0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44AC0" w:rsidRDefault="00944AC0" w:rsidP="00944AC0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44AC0" w:rsidRDefault="00944AC0" w:rsidP="00944AC0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44AC0" w:rsidRDefault="00944AC0" w:rsidP="00944AC0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44AC0" w:rsidRDefault="00944AC0" w:rsidP="00944AC0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44AC0" w:rsidRDefault="00944AC0" w:rsidP="00944AC0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44AC0" w:rsidRDefault="00944AC0" w:rsidP="00944AC0">
      <w:pPr>
        <w:ind w:left="3960"/>
        <w:jc w:val="both"/>
      </w:pPr>
      <w:r>
        <w:t>____________________________________________</w:t>
      </w:r>
    </w:p>
    <w:p w:rsidR="00944AC0" w:rsidRDefault="00944AC0" w:rsidP="00944AC0">
      <w:pPr>
        <w:ind w:left="3960"/>
        <w:rPr>
          <w:vertAlign w:val="superscript"/>
        </w:rPr>
      </w:pPr>
      <w:proofErr w:type="gramStart"/>
      <w:r>
        <w:rPr>
          <w:vertAlign w:val="superscript"/>
        </w:rPr>
        <w:t>( наименование государственного органа, осуществившего государственную</w:t>
      </w:r>
      <w:proofErr w:type="gramEnd"/>
    </w:p>
    <w:p w:rsidR="00944AC0" w:rsidRDefault="00944AC0" w:rsidP="00944AC0">
      <w:pPr>
        <w:ind w:left="3960"/>
      </w:pPr>
      <w:r>
        <w:rPr>
          <w:vertAlign w:val="superscript"/>
        </w:rPr>
        <w:t>регистрацию ЮЛ, ИП)</w:t>
      </w:r>
    </w:p>
    <w:p w:rsidR="00944AC0" w:rsidRDefault="00944AC0" w:rsidP="00944AC0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944AC0" w:rsidRDefault="00944AC0" w:rsidP="00944AC0">
      <w:pPr>
        <w:jc w:val="center"/>
        <w:rPr>
          <w:b/>
          <w:sz w:val="30"/>
        </w:rPr>
      </w:pPr>
    </w:p>
    <w:p w:rsidR="00944AC0" w:rsidRPr="00F90CD0" w:rsidRDefault="00944AC0" w:rsidP="00944AC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</w:p>
    <w:p w:rsidR="00944AC0" w:rsidRPr="00042845" w:rsidRDefault="00944AC0" w:rsidP="00944AC0">
      <w:pPr>
        <w:jc w:val="center"/>
        <w:rPr>
          <w:sz w:val="28"/>
          <w:szCs w:val="28"/>
        </w:rPr>
      </w:pPr>
    </w:p>
    <w:p w:rsidR="00944AC0" w:rsidRDefault="00944AC0" w:rsidP="00944AC0">
      <w:pPr>
        <w:ind w:firstLine="709"/>
        <w:jc w:val="both"/>
        <w:rPr>
          <w:sz w:val="30"/>
          <w:szCs w:val="30"/>
        </w:rPr>
      </w:pPr>
      <w:r>
        <w:rPr>
          <w:sz w:val="28"/>
          <w:szCs w:val="28"/>
        </w:rPr>
        <w:t>Просим принять решение</w:t>
      </w:r>
      <w:r w:rsidRPr="00AB25FF">
        <w:rPr>
          <w:sz w:val="28"/>
          <w:szCs w:val="28"/>
        </w:rPr>
        <w:t xml:space="preserve"> о возможности использования</w:t>
      </w:r>
      <w:r>
        <w:rPr>
          <w:sz w:val="28"/>
          <w:szCs w:val="28"/>
        </w:rPr>
        <w:t xml:space="preserve"> капитального строения, изолированного помещения или </w:t>
      </w:r>
      <w:proofErr w:type="spellStart"/>
      <w:r>
        <w:rPr>
          <w:sz w:val="28"/>
          <w:szCs w:val="28"/>
        </w:rPr>
        <w:t>машино-места</w:t>
      </w:r>
      <w:proofErr w:type="spellEnd"/>
      <w:r>
        <w:rPr>
          <w:sz w:val="28"/>
          <w:szCs w:val="28"/>
        </w:rPr>
        <w:t xml:space="preserve">, часть которого </w:t>
      </w:r>
      <w:proofErr w:type="spellStart"/>
      <w:r>
        <w:rPr>
          <w:sz w:val="28"/>
          <w:szCs w:val="28"/>
        </w:rPr>
        <w:t>погибла</w:t>
      </w:r>
      <w:r>
        <w:rPr>
          <w:sz w:val="30"/>
          <w:szCs w:val="30"/>
        </w:rPr>
        <w:t>_______________________________________________________</w:t>
      </w:r>
      <w:proofErr w:type="spellEnd"/>
      <w:r>
        <w:rPr>
          <w:sz w:val="30"/>
          <w:szCs w:val="30"/>
        </w:rPr>
        <w:t>,</w:t>
      </w:r>
    </w:p>
    <w:p w:rsidR="00944AC0" w:rsidRDefault="00944AC0" w:rsidP="00944AC0">
      <w:pPr>
        <w:jc w:val="center"/>
        <w:rPr>
          <w:sz w:val="20"/>
          <w:szCs w:val="20"/>
        </w:rPr>
      </w:pPr>
      <w:r w:rsidRPr="00AB25FF">
        <w:rPr>
          <w:sz w:val="20"/>
          <w:szCs w:val="20"/>
        </w:rPr>
        <w:t>(указать наименование капитально</w:t>
      </w:r>
      <w:r>
        <w:rPr>
          <w:sz w:val="20"/>
          <w:szCs w:val="20"/>
        </w:rPr>
        <w:t xml:space="preserve">го </w:t>
      </w:r>
      <w:proofErr w:type="spellStart"/>
      <w:r>
        <w:rPr>
          <w:sz w:val="20"/>
          <w:szCs w:val="20"/>
        </w:rPr>
        <w:t>строения</w:t>
      </w:r>
      <w:proofErr w:type="gramStart"/>
      <w:r w:rsidRPr="00AB25FF">
        <w:rPr>
          <w:sz w:val="20"/>
          <w:szCs w:val="20"/>
        </w:rPr>
        <w:t>,и</w:t>
      </w:r>
      <w:proofErr w:type="gramEnd"/>
      <w:r w:rsidRPr="00AB25FF">
        <w:rPr>
          <w:sz w:val="20"/>
          <w:szCs w:val="20"/>
        </w:rPr>
        <w:t>золированного</w:t>
      </w:r>
      <w:proofErr w:type="spellEnd"/>
      <w:r w:rsidRPr="00AB25FF">
        <w:rPr>
          <w:sz w:val="20"/>
          <w:szCs w:val="20"/>
        </w:rPr>
        <w:t xml:space="preserve"> помещения </w:t>
      </w:r>
    </w:p>
    <w:p w:rsidR="00944AC0" w:rsidRPr="00AB25FF" w:rsidRDefault="00944AC0" w:rsidP="00944AC0">
      <w:pPr>
        <w:jc w:val="center"/>
        <w:rPr>
          <w:sz w:val="20"/>
          <w:szCs w:val="20"/>
        </w:rPr>
      </w:pPr>
      <w:r w:rsidRPr="00AB25FF">
        <w:rPr>
          <w:sz w:val="20"/>
          <w:szCs w:val="20"/>
        </w:rPr>
        <w:t xml:space="preserve">или </w:t>
      </w:r>
      <w:proofErr w:type="spellStart"/>
      <w:r w:rsidRPr="00AB25FF">
        <w:rPr>
          <w:sz w:val="20"/>
          <w:szCs w:val="20"/>
        </w:rPr>
        <w:t>машино-места</w:t>
      </w:r>
      <w:proofErr w:type="spellEnd"/>
      <w:r w:rsidRPr="00AB25FF">
        <w:rPr>
          <w:sz w:val="20"/>
          <w:szCs w:val="20"/>
        </w:rPr>
        <w:t xml:space="preserve">, часть </w:t>
      </w:r>
      <w:proofErr w:type="gramStart"/>
      <w:r w:rsidRPr="00AB25FF">
        <w:rPr>
          <w:sz w:val="20"/>
          <w:szCs w:val="20"/>
        </w:rPr>
        <w:t>которого</w:t>
      </w:r>
      <w:proofErr w:type="gramEnd"/>
      <w:r w:rsidRPr="00AB25FF">
        <w:rPr>
          <w:sz w:val="20"/>
          <w:szCs w:val="20"/>
        </w:rPr>
        <w:t xml:space="preserve"> погибла)</w:t>
      </w:r>
    </w:p>
    <w:p w:rsidR="00944AC0" w:rsidRPr="00AB25FF" w:rsidRDefault="00944AC0" w:rsidP="00944AC0">
      <w:pPr>
        <w:rPr>
          <w:sz w:val="28"/>
          <w:szCs w:val="28"/>
        </w:rPr>
      </w:pPr>
      <w:proofErr w:type="gramStart"/>
      <w:r w:rsidRPr="00AB25FF">
        <w:rPr>
          <w:sz w:val="28"/>
          <w:szCs w:val="28"/>
        </w:rPr>
        <w:t>расположенного</w:t>
      </w:r>
      <w:proofErr w:type="gramEnd"/>
      <w:r w:rsidRPr="00AB25FF">
        <w:rPr>
          <w:sz w:val="28"/>
          <w:szCs w:val="28"/>
        </w:rPr>
        <w:t xml:space="preserve"> по </w:t>
      </w:r>
      <w:proofErr w:type="spellStart"/>
      <w:r w:rsidRPr="00AB25FF">
        <w:rPr>
          <w:sz w:val="28"/>
          <w:szCs w:val="28"/>
        </w:rPr>
        <w:t>адресу:____________________________________</w:t>
      </w:r>
      <w:r>
        <w:rPr>
          <w:sz w:val="28"/>
          <w:szCs w:val="28"/>
        </w:rPr>
        <w:t>____</w:t>
      </w:r>
      <w:r w:rsidRPr="00AB25FF">
        <w:rPr>
          <w:sz w:val="28"/>
          <w:szCs w:val="28"/>
        </w:rPr>
        <w:t>__</w:t>
      </w:r>
      <w:proofErr w:type="spellEnd"/>
      <w:r w:rsidRPr="00AB25FF">
        <w:rPr>
          <w:sz w:val="28"/>
          <w:szCs w:val="28"/>
        </w:rPr>
        <w:t>,</w:t>
      </w:r>
    </w:p>
    <w:p w:rsidR="00944AC0" w:rsidRPr="00AB25FF" w:rsidRDefault="00944AC0" w:rsidP="00944AC0">
      <w:pPr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назначению </w:t>
      </w:r>
      <w:r w:rsidRPr="00AB25FF">
        <w:rPr>
          <w:sz w:val="28"/>
          <w:szCs w:val="28"/>
        </w:rPr>
        <w:t>в соответствии с е</w:t>
      </w:r>
      <w:r>
        <w:rPr>
          <w:sz w:val="28"/>
          <w:szCs w:val="28"/>
        </w:rPr>
        <w:t xml:space="preserve">диной классификацией назначения </w:t>
      </w:r>
      <w:r w:rsidRPr="00AB25FF">
        <w:rPr>
          <w:sz w:val="28"/>
          <w:szCs w:val="28"/>
        </w:rPr>
        <w:t>объектов недвижимого имущества.</w:t>
      </w:r>
    </w:p>
    <w:p w:rsidR="00944AC0" w:rsidRPr="00AB25FF" w:rsidRDefault="00944AC0" w:rsidP="00944AC0">
      <w:pPr>
        <w:ind w:firstLine="708"/>
        <w:jc w:val="both"/>
        <w:rPr>
          <w:sz w:val="28"/>
          <w:szCs w:val="28"/>
        </w:rPr>
      </w:pPr>
      <w:r w:rsidRPr="00AB25FF">
        <w:rPr>
          <w:sz w:val="28"/>
          <w:szCs w:val="28"/>
        </w:rPr>
        <w:t>Земельный участок, на котором ра</w:t>
      </w:r>
      <w:r>
        <w:rPr>
          <w:sz w:val="28"/>
          <w:szCs w:val="28"/>
        </w:rPr>
        <w:t>сположено капитальное строение</w:t>
      </w:r>
    </w:p>
    <w:p w:rsidR="00944AC0" w:rsidRPr="00AB25FF" w:rsidRDefault="00944AC0" w:rsidP="00944AC0">
      <w:pPr>
        <w:jc w:val="both"/>
        <w:rPr>
          <w:sz w:val="28"/>
          <w:szCs w:val="28"/>
        </w:rPr>
      </w:pPr>
      <w:r w:rsidRPr="00AB25FF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</w:t>
      </w:r>
      <w:r w:rsidRPr="00AB25FF">
        <w:rPr>
          <w:sz w:val="28"/>
          <w:szCs w:val="28"/>
        </w:rPr>
        <w:t>____.</w:t>
      </w:r>
    </w:p>
    <w:p w:rsidR="00944AC0" w:rsidRPr="00AB25FF" w:rsidRDefault="00944AC0" w:rsidP="00944AC0">
      <w:pPr>
        <w:tabs>
          <w:tab w:val="left" w:pos="7020"/>
        </w:tabs>
        <w:jc w:val="center"/>
        <w:rPr>
          <w:sz w:val="20"/>
          <w:szCs w:val="20"/>
        </w:rPr>
      </w:pPr>
      <w:r w:rsidRPr="00AB25FF">
        <w:rPr>
          <w:sz w:val="20"/>
          <w:szCs w:val="20"/>
        </w:rPr>
        <w:t>(</w:t>
      </w:r>
      <w:proofErr w:type="gramStart"/>
      <w:r w:rsidRPr="00AB25FF">
        <w:rPr>
          <w:sz w:val="20"/>
          <w:szCs w:val="20"/>
        </w:rPr>
        <w:t>зарегистрирован</w:t>
      </w:r>
      <w:proofErr w:type="gramEnd"/>
      <w:r w:rsidRPr="00AB25FF">
        <w:rPr>
          <w:sz w:val="20"/>
          <w:szCs w:val="20"/>
        </w:rPr>
        <w:t>, находится в ведении)</w:t>
      </w:r>
    </w:p>
    <w:p w:rsidR="00944AC0" w:rsidRDefault="00944AC0" w:rsidP="00944AC0">
      <w:pPr>
        <w:rPr>
          <w:sz w:val="28"/>
          <w:szCs w:val="28"/>
        </w:rPr>
      </w:pPr>
    </w:p>
    <w:p w:rsidR="00944AC0" w:rsidRPr="00DB00F4" w:rsidRDefault="00944AC0" w:rsidP="00944AC0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944AC0" w:rsidRPr="00B87269" w:rsidRDefault="00944AC0" w:rsidP="00944AC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944AC0" w:rsidRPr="00B87269" w:rsidRDefault="00944AC0" w:rsidP="00944AC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944AC0" w:rsidRPr="00B87269" w:rsidRDefault="00944AC0" w:rsidP="00944AC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944AC0" w:rsidRPr="00B87269" w:rsidRDefault="00944AC0" w:rsidP="00944AC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944AC0" w:rsidRDefault="00944AC0" w:rsidP="00944AC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944AC0" w:rsidRDefault="00944AC0" w:rsidP="00944AC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44AC0" w:rsidRDefault="00944AC0" w:rsidP="00944AC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(И.О.Фамилия) </w:t>
      </w:r>
    </w:p>
    <w:p w:rsidR="00944AC0" w:rsidRDefault="00944AC0" w:rsidP="00944AC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944AC0" w:rsidRDefault="00944AC0" w:rsidP="00944AC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44AC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E5ECD"/>
    <w:multiLevelType w:val="multilevel"/>
    <w:tmpl w:val="2878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944AC0"/>
    <w:rsid w:val="0009583F"/>
    <w:rsid w:val="0014579C"/>
    <w:rsid w:val="001534D3"/>
    <w:rsid w:val="001F4B2D"/>
    <w:rsid w:val="00213854"/>
    <w:rsid w:val="002847EF"/>
    <w:rsid w:val="002D0948"/>
    <w:rsid w:val="00302862"/>
    <w:rsid w:val="00335D3F"/>
    <w:rsid w:val="003A52B8"/>
    <w:rsid w:val="003F165C"/>
    <w:rsid w:val="00463579"/>
    <w:rsid w:val="00491412"/>
    <w:rsid w:val="004E4A64"/>
    <w:rsid w:val="00514D30"/>
    <w:rsid w:val="00526FEC"/>
    <w:rsid w:val="00560DE5"/>
    <w:rsid w:val="00580A67"/>
    <w:rsid w:val="005F2AC9"/>
    <w:rsid w:val="005F4D62"/>
    <w:rsid w:val="006B7187"/>
    <w:rsid w:val="00725E15"/>
    <w:rsid w:val="007C6756"/>
    <w:rsid w:val="008312DD"/>
    <w:rsid w:val="00923EC0"/>
    <w:rsid w:val="00944AC0"/>
    <w:rsid w:val="009523B4"/>
    <w:rsid w:val="00955FE6"/>
    <w:rsid w:val="009E2183"/>
    <w:rsid w:val="00A51D7F"/>
    <w:rsid w:val="00BB27BA"/>
    <w:rsid w:val="00BC17E5"/>
    <w:rsid w:val="00BE0C60"/>
    <w:rsid w:val="00C17DF8"/>
    <w:rsid w:val="00CB17AF"/>
    <w:rsid w:val="00CC4727"/>
    <w:rsid w:val="00CE5687"/>
    <w:rsid w:val="00DB0C7D"/>
    <w:rsid w:val="00E50165"/>
    <w:rsid w:val="00E6288F"/>
    <w:rsid w:val="00ED2A8D"/>
    <w:rsid w:val="00EF0387"/>
    <w:rsid w:val="00F80AB7"/>
    <w:rsid w:val="00F9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C0"/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6B71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44AC0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44AC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B7187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312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03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5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2025-09-29T11:16:00Z</dcterms:created>
  <dcterms:modified xsi:type="dcterms:W3CDTF">2025-09-29T11:16:00Z</dcterms:modified>
</cp:coreProperties>
</file>