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68" w:type="pct"/>
        <w:tblCellSpacing w:w="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26"/>
        <w:gridCol w:w="7041"/>
      </w:tblGrid>
      <w:tr w:rsidR="009D760A" w:rsidRPr="00C41C95" w:rsidTr="00CE0022">
        <w:trPr>
          <w:tblCellSpacing w:w="15" w:type="dxa"/>
        </w:trPr>
        <w:tc>
          <w:tcPr>
            <w:tcW w:w="1615" w:type="pct"/>
            <w:vAlign w:val="center"/>
            <w:hideMark/>
          </w:tcPr>
          <w:p w:rsidR="009D760A" w:rsidRPr="00C41C95" w:rsidRDefault="009D760A" w:rsidP="00CE0022">
            <w:r w:rsidRPr="00C41C95">
              <w:t>Наименование административной процедуры</w:t>
            </w:r>
          </w:p>
        </w:tc>
        <w:tc>
          <w:tcPr>
            <w:tcW w:w="3342" w:type="pct"/>
            <w:vAlign w:val="center"/>
            <w:hideMark/>
          </w:tcPr>
          <w:p w:rsidR="009D760A" w:rsidRPr="00C41C95" w:rsidRDefault="00850E5F" w:rsidP="00CE0022">
            <w:pPr>
              <w:ind w:left="115" w:right="82"/>
              <w:jc w:val="both"/>
            </w:pPr>
            <w:r w:rsidRPr="00850E5F">
              <w:rPr>
                <w:b/>
              </w:rPr>
              <w:t>8.5.1</w:t>
            </w:r>
            <w:r>
              <w:t>.</w:t>
            </w:r>
            <w:r w:rsidR="009D760A" w:rsidRPr="00C41C95">
              <w:t>Согласование проведения ярмарки</w:t>
            </w:r>
          </w:p>
        </w:tc>
      </w:tr>
      <w:tr w:rsidR="009D760A" w:rsidRPr="00C41C95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60A" w:rsidRPr="00C41C95" w:rsidRDefault="009D760A" w:rsidP="00CE0022">
            <w:r w:rsidRPr="00C41C95"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42" w:type="pct"/>
            <w:vAlign w:val="center"/>
            <w:hideMark/>
          </w:tcPr>
          <w:p w:rsidR="009D760A" w:rsidRPr="009B601A" w:rsidRDefault="009B601A" w:rsidP="009D760A">
            <w:pPr>
              <w:spacing w:before="100" w:beforeAutospacing="1" w:after="100" w:afterAutospacing="1"/>
              <w:ind w:left="115" w:right="82"/>
              <w:jc w:val="both"/>
            </w:pPr>
            <w:r w:rsidRPr="00C41C95">
              <w:t>З</w:t>
            </w:r>
            <w:r w:rsidR="009D760A" w:rsidRPr="00C41C95">
              <w:t>аявление</w:t>
            </w:r>
            <w:r>
              <w:t xml:space="preserve"> </w:t>
            </w:r>
            <w:r w:rsidRPr="009B601A">
              <w:t>(</w:t>
            </w:r>
            <w:r w:rsidRPr="009B601A">
              <w:rPr>
                <w:color w:val="000000"/>
                <w:shd w:val="clear" w:color="auto" w:fill="FFFFFF"/>
              </w:rPr>
              <w:t>должно содержать сведения, предусмотренные в пункте 6 Положения о порядке организации и согласования проведения ярмарок на территории Республики Беларусь</w:t>
            </w:r>
            <w:r>
              <w:rPr>
                <w:color w:val="000000"/>
                <w:shd w:val="clear" w:color="auto" w:fill="FFFFFF"/>
              </w:rPr>
              <w:t>)</w:t>
            </w:r>
            <w:r w:rsidRPr="009B601A">
              <w:rPr>
                <w:color w:val="000000"/>
              </w:rPr>
              <w:br/>
            </w:r>
          </w:p>
          <w:p w:rsidR="009D760A" w:rsidRPr="009B601A" w:rsidRDefault="009B601A" w:rsidP="009B601A">
            <w:pPr>
              <w:spacing w:before="100" w:beforeAutospacing="1" w:after="100" w:afterAutospacing="1"/>
              <w:ind w:left="115" w:right="82"/>
              <w:jc w:val="both"/>
            </w:pPr>
            <w:proofErr w:type="gramStart"/>
            <w:r w:rsidRPr="009B601A">
              <w:rPr>
                <w:color w:val="000000"/>
                <w:shd w:val="clear" w:color="auto" w:fill="FFFFFF"/>
              </w:rPr>
              <w:t>документ, подтверждающий согласие правообладателя земельного участка, капитального строения (здания, сооружения), изолированного помещения или их части (далее в настоящем пункте – недвижимое имущество) на проведение в (на) них ярмарки (не представляется, если правообладателем недвижимого имущества, в (на) котором планируется проведение ярмарки, является организатор ярмарки или уполномоченный орган, если организатор ярмарки заключил договор аренды (безвозмездного пользования) с правообладателем недвижимого имущества, который предусматривает на</w:t>
            </w:r>
            <w:proofErr w:type="gramEnd"/>
            <w:r w:rsidRPr="009B601A">
              <w:rPr>
                <w:color w:val="000000"/>
                <w:shd w:val="clear" w:color="auto" w:fill="FFFFFF"/>
              </w:rPr>
              <w:t xml:space="preserve"> период действия договора организацию ярмарок с использованием недвижимого имущества, </w:t>
            </w:r>
            <w:proofErr w:type="gramStart"/>
            <w:r w:rsidRPr="009B601A">
              <w:rPr>
                <w:color w:val="000000"/>
                <w:shd w:val="clear" w:color="auto" w:fill="FFFFFF"/>
              </w:rPr>
              <w:t>в</w:t>
            </w:r>
            <w:proofErr w:type="gramEnd"/>
            <w:r w:rsidRPr="009B601A">
              <w:rPr>
                <w:color w:val="000000"/>
                <w:shd w:val="clear" w:color="auto" w:fill="FFFFFF"/>
              </w:rPr>
              <w:t> (</w:t>
            </w:r>
            <w:proofErr w:type="gramStart"/>
            <w:r w:rsidRPr="009B601A">
              <w:rPr>
                <w:color w:val="000000"/>
                <w:shd w:val="clear" w:color="auto" w:fill="FFFFFF"/>
              </w:rPr>
              <w:t>на</w:t>
            </w:r>
            <w:proofErr w:type="gramEnd"/>
            <w:r w:rsidRPr="009B601A">
              <w:rPr>
                <w:color w:val="000000"/>
                <w:shd w:val="clear" w:color="auto" w:fill="FFFFFF"/>
              </w:rPr>
              <w:t>) котором планируется проведение ярмарки, ярмарка проводится на землях общего пользования)</w:t>
            </w:r>
            <w:r w:rsidRPr="009B601A">
              <w:rPr>
                <w:color w:val="000000"/>
              </w:rPr>
              <w:br/>
            </w:r>
          </w:p>
        </w:tc>
      </w:tr>
      <w:tr w:rsidR="009D760A" w:rsidRPr="00C41C95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60A" w:rsidRPr="00C41C95" w:rsidRDefault="009D760A" w:rsidP="00CE0022">
            <w:r w:rsidRPr="00C41C95">
              <w:t>Прием заявлений осуществляет</w:t>
            </w:r>
          </w:p>
        </w:tc>
        <w:tc>
          <w:tcPr>
            <w:tcW w:w="3342" w:type="pct"/>
            <w:vAlign w:val="center"/>
            <w:hideMark/>
          </w:tcPr>
          <w:p w:rsidR="009B601A" w:rsidRDefault="00376E66" w:rsidP="00376E66">
            <w:pPr>
              <w:ind w:right="8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9B601A">
              <w:t xml:space="preserve">отдел </w:t>
            </w:r>
            <w:r w:rsidR="009B601A" w:rsidRPr="009D760A">
              <w:t xml:space="preserve">экономики, </w:t>
            </w:r>
            <w:proofErr w:type="spellStart"/>
            <w:r w:rsidR="009B601A" w:rsidRPr="009D760A">
              <w:t>каб</w:t>
            </w:r>
            <w:proofErr w:type="spellEnd"/>
            <w:r w:rsidR="009B601A" w:rsidRPr="009D760A">
              <w:t>. № 48, тел. 35665</w:t>
            </w:r>
          </w:p>
          <w:p w:rsidR="000D73E2" w:rsidRPr="009B601A" w:rsidRDefault="00376E66" w:rsidP="009B601A">
            <w:pPr>
              <w:ind w:right="82"/>
              <w:jc w:val="both"/>
              <w:rPr>
                <w:rFonts w:ascii="OpenSymbol" w:hAnsi="OpenSymbol"/>
                <w:color w:val="000000"/>
              </w:rPr>
            </w:pPr>
            <w:r>
              <w:rPr>
                <w:lang w:eastAsia="en-US"/>
              </w:rPr>
              <w:t xml:space="preserve"> служба «одно окно», г</w:t>
            </w:r>
            <w:proofErr w:type="gramStart"/>
            <w:r>
              <w:rPr>
                <w:lang w:eastAsia="en-US"/>
              </w:rPr>
              <w:t>.Ж</w:t>
            </w:r>
            <w:proofErr w:type="gramEnd"/>
            <w:r>
              <w:rPr>
                <w:lang w:eastAsia="en-US"/>
              </w:rPr>
              <w:t>абинка, ул.Кирова, 47, тел. 60216, 44016</w:t>
            </w:r>
            <w:r w:rsidR="000D73E2">
              <w:t xml:space="preserve"> </w:t>
            </w:r>
          </w:p>
        </w:tc>
      </w:tr>
      <w:tr w:rsidR="009D760A" w:rsidRPr="00C41C95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60A" w:rsidRPr="00C41C95" w:rsidRDefault="009D760A" w:rsidP="00CE0022">
            <w:proofErr w:type="gramStart"/>
            <w:r w:rsidRPr="00C41C95"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3342" w:type="pct"/>
            <w:vAlign w:val="center"/>
            <w:hideMark/>
          </w:tcPr>
          <w:p w:rsidR="00230743" w:rsidRDefault="00230743" w:rsidP="00230743">
            <w:pPr>
              <w:spacing w:after="1" w:line="237" w:lineRule="auto"/>
            </w:pPr>
            <w:r>
              <w:t xml:space="preserve"> Сорока Татьяна Петровна, главный специалист отдела экономики,    </w:t>
            </w:r>
          </w:p>
          <w:p w:rsidR="00230743" w:rsidRDefault="00230743" w:rsidP="00230743">
            <w:pPr>
              <w:spacing w:after="1" w:line="237" w:lineRule="auto"/>
            </w:pPr>
            <w:r>
              <w:t xml:space="preserve">  </w:t>
            </w:r>
            <w:proofErr w:type="spellStart"/>
            <w:r>
              <w:t>каб</w:t>
            </w:r>
            <w:proofErr w:type="spellEnd"/>
            <w:r>
              <w:t>. № 48, тел. 35665</w:t>
            </w:r>
          </w:p>
          <w:p w:rsidR="00230743" w:rsidRDefault="00230743" w:rsidP="00230743">
            <w:pPr>
              <w:spacing w:after="1" w:line="237" w:lineRule="auto"/>
            </w:pPr>
          </w:p>
          <w:p w:rsidR="00230743" w:rsidRDefault="00230743" w:rsidP="00230743">
            <w:pPr>
              <w:spacing w:after="1" w:line="237" w:lineRule="auto"/>
            </w:pPr>
            <w:r>
              <w:t xml:space="preserve"> Замещает временно отсутствующего работника: Чиж Татьяна  </w:t>
            </w:r>
          </w:p>
          <w:p w:rsidR="00230743" w:rsidRDefault="00230743" w:rsidP="00230743">
            <w:pPr>
              <w:spacing w:after="1" w:line="237" w:lineRule="auto"/>
            </w:pPr>
            <w:r>
              <w:t xml:space="preserve"> Ивановна, ведущий экономист отдела экономики, </w:t>
            </w:r>
            <w:proofErr w:type="spellStart"/>
            <w:r>
              <w:t>каб</w:t>
            </w:r>
            <w:proofErr w:type="spellEnd"/>
            <w:r>
              <w:t xml:space="preserve">. № 48, тел.  </w:t>
            </w:r>
          </w:p>
          <w:p w:rsidR="00230743" w:rsidRDefault="00230743" w:rsidP="00230743">
            <w:pPr>
              <w:spacing w:after="1" w:line="237" w:lineRule="auto"/>
            </w:pPr>
            <w:r>
              <w:t xml:space="preserve"> 44002</w:t>
            </w:r>
          </w:p>
          <w:p w:rsidR="009D760A" w:rsidRPr="00C41C95" w:rsidRDefault="009D760A" w:rsidP="00230743">
            <w:pPr>
              <w:spacing w:after="1" w:line="238" w:lineRule="auto"/>
            </w:pPr>
          </w:p>
        </w:tc>
      </w:tr>
      <w:tr w:rsidR="009D760A" w:rsidRPr="00C41C95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60A" w:rsidRPr="00C41C95" w:rsidRDefault="009D760A" w:rsidP="00CE0022">
            <w:r w:rsidRPr="00C41C95">
              <w:t>Размер платы, взимаемой при осуществлении административной процедуры</w:t>
            </w:r>
          </w:p>
        </w:tc>
        <w:tc>
          <w:tcPr>
            <w:tcW w:w="3342" w:type="pct"/>
            <w:vAlign w:val="center"/>
            <w:hideMark/>
          </w:tcPr>
          <w:p w:rsidR="009D760A" w:rsidRPr="00C41C95" w:rsidRDefault="009D760A" w:rsidP="00CE0022">
            <w:pPr>
              <w:ind w:left="115" w:right="82"/>
              <w:jc w:val="both"/>
            </w:pPr>
            <w:r w:rsidRPr="00C41C95">
              <w:t>бесплатно</w:t>
            </w:r>
          </w:p>
        </w:tc>
      </w:tr>
      <w:tr w:rsidR="009D760A" w:rsidRPr="00C41C95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60A" w:rsidRPr="00C41C95" w:rsidRDefault="009D760A" w:rsidP="00CE0022">
            <w:r w:rsidRPr="00C41C95">
              <w:t>Максимальный срок осуществления административной процедуры</w:t>
            </w:r>
          </w:p>
        </w:tc>
        <w:tc>
          <w:tcPr>
            <w:tcW w:w="3342" w:type="pct"/>
            <w:vAlign w:val="center"/>
            <w:hideMark/>
          </w:tcPr>
          <w:p w:rsidR="009D760A" w:rsidRPr="00C41C95" w:rsidRDefault="009B601A" w:rsidP="00CE0022">
            <w:pPr>
              <w:ind w:left="115" w:right="82"/>
              <w:jc w:val="both"/>
            </w:pPr>
            <w:r>
              <w:t>10</w:t>
            </w:r>
            <w:r w:rsidR="00622852">
              <w:t xml:space="preserve"> </w:t>
            </w:r>
            <w:r w:rsidR="009D760A" w:rsidRPr="00C41C95">
              <w:t xml:space="preserve"> дней</w:t>
            </w:r>
          </w:p>
        </w:tc>
      </w:tr>
      <w:tr w:rsidR="009D760A" w:rsidRPr="00C41C95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60A" w:rsidRPr="00C41C95" w:rsidRDefault="009D760A" w:rsidP="00CE0022">
            <w:r w:rsidRPr="00C41C95">
              <w:t xml:space="preserve">Срок действия справки, другого документа (решения), </w:t>
            </w:r>
            <w:proofErr w:type="gramStart"/>
            <w:r w:rsidRPr="00C41C95">
              <w:t>выдаваемых</w:t>
            </w:r>
            <w:proofErr w:type="gramEnd"/>
            <w:r w:rsidRPr="00C41C95">
              <w:t xml:space="preserve"> (принимаемого) при осуществлении административной процедуры</w:t>
            </w:r>
          </w:p>
        </w:tc>
        <w:tc>
          <w:tcPr>
            <w:tcW w:w="3342" w:type="pct"/>
            <w:vAlign w:val="center"/>
            <w:hideMark/>
          </w:tcPr>
          <w:p w:rsidR="009D760A" w:rsidRPr="00C41C95" w:rsidRDefault="009D760A" w:rsidP="00CE0022">
            <w:pPr>
              <w:ind w:left="115" w:right="82"/>
              <w:jc w:val="both"/>
            </w:pPr>
            <w:r w:rsidRPr="00C41C95">
              <w:t>бессроч</w:t>
            </w:r>
            <w:r w:rsidR="00230743">
              <w:t>н</w:t>
            </w:r>
            <w:r w:rsidRPr="00C41C95">
              <w:t>о</w:t>
            </w:r>
          </w:p>
        </w:tc>
      </w:tr>
      <w:tr w:rsidR="009D760A" w:rsidRPr="00C41C95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60A" w:rsidRPr="00C41C95" w:rsidRDefault="009D760A" w:rsidP="00CE0022">
            <w:r w:rsidRPr="00C41C95">
              <w:t xml:space="preserve"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</w:t>
            </w:r>
            <w:r w:rsidRPr="00C41C95">
              <w:lastRenderedPageBreak/>
              <w:t>представляемых заинтересованными лицами</w:t>
            </w:r>
          </w:p>
        </w:tc>
        <w:tc>
          <w:tcPr>
            <w:tcW w:w="3342" w:type="pct"/>
            <w:vAlign w:val="center"/>
            <w:hideMark/>
          </w:tcPr>
          <w:p w:rsidR="009D760A" w:rsidRPr="00C41C95" w:rsidRDefault="009D760A" w:rsidP="00CE0022">
            <w:pPr>
              <w:ind w:left="115" w:right="82"/>
              <w:jc w:val="both"/>
            </w:pPr>
          </w:p>
        </w:tc>
      </w:tr>
      <w:tr w:rsidR="009D760A" w:rsidRPr="00C41C95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60A" w:rsidRPr="00C41C95" w:rsidRDefault="009D760A" w:rsidP="00CE0022">
            <w:r>
              <w:lastRenderedPageBreak/>
              <w:t xml:space="preserve">Нормативный правовой акт, </w:t>
            </w:r>
            <w:proofErr w:type="gramStart"/>
            <w:r>
              <w:t>утверждающих</w:t>
            </w:r>
            <w:proofErr w:type="gramEnd"/>
            <w:r>
              <w:t xml:space="preserve"> регламент</w:t>
            </w:r>
          </w:p>
        </w:tc>
        <w:tc>
          <w:tcPr>
            <w:tcW w:w="3342" w:type="pct"/>
            <w:vAlign w:val="center"/>
            <w:hideMark/>
          </w:tcPr>
          <w:p w:rsidR="009D760A" w:rsidRPr="00E437BF" w:rsidRDefault="000D73E2" w:rsidP="009D760A">
            <w:pPr>
              <w:spacing w:after="1" w:line="238" w:lineRule="auto"/>
              <w:rPr>
                <w:rStyle w:val="a3"/>
              </w:rPr>
            </w:pPr>
            <w:r>
              <w:t xml:space="preserve"> </w:t>
            </w:r>
            <w:r w:rsidR="009E4422">
              <w:fldChar w:fldCharType="begin"/>
            </w:r>
            <w:r w:rsidR="00E437BF">
              <w:instrText xml:space="preserve"> HYPERLINK "https://pravo.by/document/?guid=3871&amp;p0=W22237775" </w:instrText>
            </w:r>
            <w:r w:rsidR="009E4422">
              <w:fldChar w:fldCharType="separate"/>
            </w:r>
            <w:r w:rsidR="009D760A" w:rsidRPr="00E437BF">
              <w:rPr>
                <w:rStyle w:val="a3"/>
              </w:rPr>
              <w:t>Постановление Министерства</w:t>
            </w:r>
          </w:p>
          <w:p w:rsidR="000D73E2" w:rsidRPr="00E437BF" w:rsidRDefault="000D73E2" w:rsidP="009D760A">
            <w:pPr>
              <w:rPr>
                <w:rStyle w:val="a3"/>
              </w:rPr>
            </w:pPr>
            <w:r w:rsidRPr="00E437BF">
              <w:rPr>
                <w:rStyle w:val="a3"/>
              </w:rPr>
              <w:t xml:space="preserve"> </w:t>
            </w:r>
            <w:r w:rsidR="009D760A" w:rsidRPr="00E437BF">
              <w:rPr>
                <w:rStyle w:val="a3"/>
              </w:rPr>
              <w:t xml:space="preserve">антимонопольного регулирования и торговли Республики </w:t>
            </w:r>
            <w:r w:rsidRPr="00E437BF">
              <w:rPr>
                <w:rStyle w:val="a3"/>
              </w:rPr>
              <w:t xml:space="preserve">  </w:t>
            </w:r>
          </w:p>
          <w:p w:rsidR="009D760A" w:rsidRPr="00581463" w:rsidRDefault="000D73E2" w:rsidP="00E437BF">
            <w:r w:rsidRPr="00E437BF">
              <w:rPr>
                <w:rStyle w:val="a3"/>
              </w:rPr>
              <w:t xml:space="preserve"> </w:t>
            </w:r>
            <w:r w:rsidR="009D760A" w:rsidRPr="00E437BF">
              <w:rPr>
                <w:rStyle w:val="a3"/>
              </w:rPr>
              <w:t>Бе</w:t>
            </w:r>
            <w:r w:rsidR="009D760A" w:rsidRPr="00E437BF">
              <w:rPr>
                <w:rStyle w:val="a3"/>
              </w:rPr>
              <w:t>л</w:t>
            </w:r>
            <w:r w:rsidR="009D760A" w:rsidRPr="00E437BF">
              <w:rPr>
                <w:rStyle w:val="a3"/>
              </w:rPr>
              <w:t xml:space="preserve">арусь от 12.01.2022 № 5 </w:t>
            </w:r>
            <w:proofErr w:type="gramStart"/>
            <w:r w:rsidR="009D760A" w:rsidRPr="00E437BF">
              <w:rPr>
                <w:rStyle w:val="a3"/>
              </w:rPr>
              <w:t xml:space="preserve">( </w:t>
            </w:r>
            <w:proofErr w:type="gramEnd"/>
            <w:r w:rsidR="009D760A" w:rsidRPr="00E437BF">
              <w:rPr>
                <w:rStyle w:val="a3"/>
              </w:rPr>
              <w:t>8/37775)</w:t>
            </w:r>
            <w:r w:rsidR="009E4422">
              <w:fldChar w:fldCharType="end"/>
            </w:r>
            <w:r w:rsidR="00E437BF">
              <w:t xml:space="preserve"> </w:t>
            </w:r>
          </w:p>
        </w:tc>
      </w:tr>
    </w:tbl>
    <w:p w:rsidR="009D760A" w:rsidRDefault="009D760A" w:rsidP="005C717F">
      <w:pPr>
        <w:jc w:val="both"/>
        <w:rPr>
          <w:b/>
          <w:bCs/>
          <w:sz w:val="28"/>
          <w:szCs w:val="28"/>
        </w:rPr>
      </w:pPr>
    </w:p>
    <w:p w:rsidR="009D760A" w:rsidRDefault="009D760A" w:rsidP="005C717F">
      <w:pPr>
        <w:jc w:val="both"/>
        <w:rPr>
          <w:b/>
          <w:bCs/>
          <w:sz w:val="28"/>
          <w:szCs w:val="28"/>
        </w:rPr>
      </w:pPr>
    </w:p>
    <w:p w:rsidR="009D760A" w:rsidRDefault="009D760A" w:rsidP="005C717F">
      <w:pPr>
        <w:jc w:val="both"/>
        <w:rPr>
          <w:b/>
          <w:bCs/>
          <w:sz w:val="28"/>
          <w:szCs w:val="28"/>
        </w:rPr>
      </w:pPr>
    </w:p>
    <w:p w:rsidR="009D760A" w:rsidRDefault="009D760A" w:rsidP="005C717F">
      <w:pPr>
        <w:jc w:val="both"/>
        <w:rPr>
          <w:b/>
          <w:bCs/>
          <w:sz w:val="28"/>
          <w:szCs w:val="28"/>
        </w:rPr>
      </w:pPr>
    </w:p>
    <w:p w:rsidR="009D760A" w:rsidRDefault="009D760A" w:rsidP="005C717F">
      <w:pPr>
        <w:jc w:val="both"/>
        <w:rPr>
          <w:b/>
          <w:bCs/>
          <w:sz w:val="28"/>
          <w:szCs w:val="28"/>
        </w:rPr>
      </w:pPr>
    </w:p>
    <w:p w:rsidR="009D760A" w:rsidRDefault="009D760A" w:rsidP="005C717F">
      <w:pPr>
        <w:jc w:val="both"/>
        <w:rPr>
          <w:b/>
          <w:bCs/>
          <w:sz w:val="28"/>
          <w:szCs w:val="28"/>
        </w:rPr>
      </w:pPr>
    </w:p>
    <w:p w:rsidR="009D760A" w:rsidRDefault="009D760A" w:rsidP="005C717F">
      <w:pPr>
        <w:jc w:val="both"/>
        <w:rPr>
          <w:b/>
          <w:bCs/>
          <w:sz w:val="28"/>
          <w:szCs w:val="28"/>
        </w:rPr>
      </w:pPr>
    </w:p>
    <w:p w:rsidR="009D760A" w:rsidRDefault="009D760A" w:rsidP="005C717F">
      <w:pPr>
        <w:jc w:val="both"/>
        <w:rPr>
          <w:b/>
          <w:bCs/>
          <w:sz w:val="28"/>
          <w:szCs w:val="28"/>
        </w:rPr>
      </w:pPr>
    </w:p>
    <w:p w:rsidR="009D760A" w:rsidRDefault="009D760A" w:rsidP="005C717F">
      <w:pPr>
        <w:jc w:val="both"/>
        <w:rPr>
          <w:b/>
          <w:bCs/>
          <w:sz w:val="28"/>
          <w:szCs w:val="28"/>
        </w:rPr>
      </w:pPr>
    </w:p>
    <w:p w:rsidR="009D760A" w:rsidRDefault="009D760A" w:rsidP="005C717F">
      <w:pPr>
        <w:jc w:val="both"/>
        <w:rPr>
          <w:b/>
          <w:bCs/>
          <w:sz w:val="28"/>
          <w:szCs w:val="28"/>
        </w:rPr>
      </w:pPr>
    </w:p>
    <w:p w:rsidR="009D760A" w:rsidRDefault="009D760A" w:rsidP="005C717F">
      <w:pPr>
        <w:jc w:val="both"/>
        <w:rPr>
          <w:b/>
          <w:bCs/>
          <w:sz w:val="28"/>
          <w:szCs w:val="28"/>
        </w:rPr>
      </w:pPr>
    </w:p>
    <w:p w:rsidR="009D760A" w:rsidRDefault="009D760A" w:rsidP="005C717F">
      <w:pPr>
        <w:jc w:val="both"/>
        <w:rPr>
          <w:b/>
          <w:bCs/>
          <w:sz w:val="28"/>
          <w:szCs w:val="28"/>
        </w:rPr>
      </w:pPr>
    </w:p>
    <w:p w:rsidR="009D760A" w:rsidRDefault="009D760A" w:rsidP="005C717F">
      <w:pPr>
        <w:jc w:val="both"/>
        <w:rPr>
          <w:b/>
          <w:bCs/>
          <w:sz w:val="28"/>
          <w:szCs w:val="28"/>
        </w:rPr>
      </w:pPr>
    </w:p>
    <w:p w:rsidR="009D760A" w:rsidRDefault="009D760A" w:rsidP="005C717F">
      <w:pPr>
        <w:jc w:val="both"/>
        <w:rPr>
          <w:b/>
          <w:bCs/>
          <w:sz w:val="28"/>
          <w:szCs w:val="28"/>
        </w:rPr>
      </w:pPr>
    </w:p>
    <w:p w:rsidR="009D760A" w:rsidRDefault="009D760A" w:rsidP="005C717F">
      <w:pPr>
        <w:jc w:val="both"/>
        <w:rPr>
          <w:b/>
          <w:bCs/>
          <w:sz w:val="28"/>
          <w:szCs w:val="28"/>
        </w:rPr>
      </w:pPr>
    </w:p>
    <w:p w:rsidR="009D760A" w:rsidRDefault="009D760A" w:rsidP="005C717F">
      <w:pPr>
        <w:jc w:val="both"/>
        <w:rPr>
          <w:b/>
          <w:bCs/>
          <w:sz w:val="28"/>
          <w:szCs w:val="28"/>
        </w:rPr>
      </w:pPr>
    </w:p>
    <w:p w:rsidR="009D760A" w:rsidRDefault="009D760A" w:rsidP="005C717F">
      <w:pPr>
        <w:jc w:val="both"/>
        <w:rPr>
          <w:b/>
          <w:bCs/>
          <w:sz w:val="28"/>
          <w:szCs w:val="28"/>
        </w:rPr>
      </w:pPr>
    </w:p>
    <w:p w:rsidR="009D760A" w:rsidRDefault="009D760A" w:rsidP="005C717F">
      <w:pPr>
        <w:jc w:val="both"/>
        <w:rPr>
          <w:b/>
          <w:bCs/>
          <w:sz w:val="28"/>
          <w:szCs w:val="28"/>
        </w:rPr>
      </w:pPr>
    </w:p>
    <w:p w:rsidR="009D760A" w:rsidRDefault="009D760A" w:rsidP="005C717F">
      <w:pPr>
        <w:jc w:val="both"/>
        <w:rPr>
          <w:b/>
          <w:bCs/>
          <w:sz w:val="28"/>
          <w:szCs w:val="28"/>
        </w:rPr>
      </w:pPr>
    </w:p>
    <w:p w:rsidR="009D760A" w:rsidRDefault="009D760A" w:rsidP="005C717F">
      <w:pPr>
        <w:jc w:val="both"/>
        <w:rPr>
          <w:b/>
          <w:bCs/>
          <w:sz w:val="28"/>
          <w:szCs w:val="28"/>
        </w:rPr>
      </w:pPr>
    </w:p>
    <w:p w:rsidR="009D760A" w:rsidRDefault="009D760A" w:rsidP="005C717F">
      <w:pPr>
        <w:jc w:val="both"/>
        <w:rPr>
          <w:b/>
          <w:bCs/>
          <w:sz w:val="28"/>
          <w:szCs w:val="28"/>
        </w:rPr>
      </w:pPr>
    </w:p>
    <w:p w:rsidR="009D760A" w:rsidRDefault="009D760A" w:rsidP="005C717F">
      <w:pPr>
        <w:jc w:val="both"/>
        <w:rPr>
          <w:b/>
          <w:bCs/>
          <w:sz w:val="28"/>
          <w:szCs w:val="28"/>
        </w:rPr>
      </w:pPr>
    </w:p>
    <w:p w:rsidR="009D760A" w:rsidRDefault="009D760A" w:rsidP="005C717F">
      <w:pPr>
        <w:jc w:val="both"/>
        <w:rPr>
          <w:b/>
          <w:bCs/>
          <w:sz w:val="28"/>
          <w:szCs w:val="28"/>
        </w:rPr>
      </w:pPr>
    </w:p>
    <w:p w:rsidR="009D760A" w:rsidRDefault="009D760A" w:rsidP="005C717F">
      <w:pPr>
        <w:jc w:val="both"/>
        <w:rPr>
          <w:b/>
          <w:bCs/>
          <w:sz w:val="28"/>
          <w:szCs w:val="28"/>
        </w:rPr>
      </w:pPr>
    </w:p>
    <w:p w:rsidR="009D760A" w:rsidRDefault="009D760A" w:rsidP="005C717F">
      <w:pPr>
        <w:jc w:val="both"/>
        <w:rPr>
          <w:b/>
          <w:bCs/>
          <w:sz w:val="28"/>
          <w:szCs w:val="28"/>
        </w:rPr>
      </w:pPr>
    </w:p>
    <w:p w:rsidR="009D760A" w:rsidRDefault="009D760A" w:rsidP="005C717F">
      <w:pPr>
        <w:jc w:val="both"/>
        <w:rPr>
          <w:b/>
          <w:bCs/>
          <w:sz w:val="28"/>
          <w:szCs w:val="28"/>
        </w:rPr>
      </w:pPr>
    </w:p>
    <w:p w:rsidR="009B601A" w:rsidRDefault="009B601A" w:rsidP="005C717F">
      <w:pPr>
        <w:jc w:val="both"/>
        <w:rPr>
          <w:b/>
          <w:bCs/>
          <w:sz w:val="28"/>
          <w:szCs w:val="28"/>
        </w:rPr>
      </w:pPr>
    </w:p>
    <w:p w:rsidR="009B601A" w:rsidRDefault="009B601A" w:rsidP="005C717F">
      <w:pPr>
        <w:jc w:val="both"/>
        <w:rPr>
          <w:b/>
          <w:bCs/>
          <w:sz w:val="28"/>
          <w:szCs w:val="28"/>
        </w:rPr>
      </w:pPr>
    </w:p>
    <w:p w:rsidR="009B601A" w:rsidRDefault="009B601A" w:rsidP="005C717F">
      <w:pPr>
        <w:jc w:val="both"/>
        <w:rPr>
          <w:b/>
          <w:bCs/>
          <w:sz w:val="28"/>
          <w:szCs w:val="28"/>
        </w:rPr>
      </w:pPr>
    </w:p>
    <w:p w:rsidR="009B601A" w:rsidRDefault="009B601A" w:rsidP="005C717F">
      <w:pPr>
        <w:jc w:val="both"/>
        <w:rPr>
          <w:b/>
          <w:bCs/>
          <w:sz w:val="28"/>
          <w:szCs w:val="28"/>
        </w:rPr>
      </w:pPr>
    </w:p>
    <w:p w:rsidR="009B601A" w:rsidRDefault="009B601A" w:rsidP="005C717F">
      <w:pPr>
        <w:jc w:val="both"/>
        <w:rPr>
          <w:b/>
          <w:bCs/>
          <w:sz w:val="28"/>
          <w:szCs w:val="28"/>
        </w:rPr>
      </w:pPr>
    </w:p>
    <w:p w:rsidR="009B601A" w:rsidRDefault="009B601A" w:rsidP="005C717F">
      <w:pPr>
        <w:jc w:val="both"/>
        <w:rPr>
          <w:b/>
          <w:bCs/>
          <w:sz w:val="28"/>
          <w:szCs w:val="28"/>
        </w:rPr>
      </w:pPr>
    </w:p>
    <w:p w:rsidR="009B601A" w:rsidRDefault="009B601A" w:rsidP="005C717F">
      <w:pPr>
        <w:jc w:val="both"/>
        <w:rPr>
          <w:b/>
          <w:bCs/>
          <w:sz w:val="28"/>
          <w:szCs w:val="28"/>
        </w:rPr>
      </w:pPr>
    </w:p>
    <w:p w:rsidR="009B601A" w:rsidRDefault="009B601A" w:rsidP="005C717F">
      <w:pPr>
        <w:jc w:val="both"/>
        <w:rPr>
          <w:b/>
          <w:bCs/>
          <w:sz w:val="28"/>
          <w:szCs w:val="28"/>
        </w:rPr>
      </w:pPr>
    </w:p>
    <w:p w:rsidR="009B601A" w:rsidRDefault="009B601A" w:rsidP="005C717F">
      <w:pPr>
        <w:jc w:val="both"/>
        <w:rPr>
          <w:b/>
          <w:bCs/>
          <w:sz w:val="28"/>
          <w:szCs w:val="28"/>
        </w:rPr>
      </w:pPr>
    </w:p>
    <w:p w:rsidR="009B601A" w:rsidRDefault="009B601A" w:rsidP="005C717F">
      <w:pPr>
        <w:jc w:val="both"/>
        <w:rPr>
          <w:b/>
          <w:bCs/>
          <w:sz w:val="28"/>
          <w:szCs w:val="28"/>
        </w:rPr>
      </w:pPr>
    </w:p>
    <w:p w:rsidR="009B601A" w:rsidRDefault="009B601A" w:rsidP="005C717F">
      <w:pPr>
        <w:jc w:val="both"/>
        <w:rPr>
          <w:b/>
          <w:bCs/>
          <w:sz w:val="28"/>
          <w:szCs w:val="28"/>
        </w:rPr>
      </w:pPr>
    </w:p>
    <w:p w:rsidR="009B601A" w:rsidRDefault="009B601A" w:rsidP="005C717F">
      <w:pPr>
        <w:jc w:val="both"/>
        <w:rPr>
          <w:b/>
          <w:bCs/>
          <w:sz w:val="28"/>
          <w:szCs w:val="28"/>
        </w:rPr>
      </w:pPr>
    </w:p>
    <w:p w:rsidR="009B601A" w:rsidRDefault="009B601A" w:rsidP="005C717F">
      <w:pPr>
        <w:jc w:val="both"/>
        <w:rPr>
          <w:b/>
          <w:bCs/>
          <w:sz w:val="28"/>
          <w:szCs w:val="28"/>
        </w:rPr>
      </w:pPr>
    </w:p>
    <w:p w:rsidR="009B601A" w:rsidRDefault="009B601A" w:rsidP="005C717F">
      <w:pPr>
        <w:jc w:val="both"/>
        <w:rPr>
          <w:b/>
          <w:bCs/>
          <w:sz w:val="28"/>
          <w:szCs w:val="28"/>
        </w:rPr>
      </w:pPr>
    </w:p>
    <w:p w:rsidR="009B601A" w:rsidRDefault="009B601A" w:rsidP="005C717F">
      <w:pPr>
        <w:jc w:val="both"/>
        <w:rPr>
          <w:b/>
          <w:bCs/>
          <w:sz w:val="28"/>
          <w:szCs w:val="28"/>
        </w:rPr>
      </w:pPr>
    </w:p>
    <w:p w:rsidR="009D760A" w:rsidRDefault="009D760A" w:rsidP="005C717F">
      <w:pPr>
        <w:jc w:val="both"/>
        <w:rPr>
          <w:b/>
          <w:bCs/>
          <w:sz w:val="28"/>
          <w:szCs w:val="28"/>
        </w:rPr>
      </w:pPr>
    </w:p>
    <w:p w:rsidR="009D760A" w:rsidRDefault="009D760A" w:rsidP="005C717F">
      <w:pPr>
        <w:jc w:val="both"/>
        <w:rPr>
          <w:b/>
          <w:bCs/>
          <w:sz w:val="28"/>
          <w:szCs w:val="28"/>
        </w:rPr>
      </w:pPr>
    </w:p>
    <w:p w:rsidR="005C717F" w:rsidRDefault="005C717F" w:rsidP="005C717F">
      <w:pPr>
        <w:jc w:val="both"/>
        <w:rPr>
          <w:b/>
          <w:bCs/>
          <w:iCs/>
        </w:rPr>
      </w:pPr>
      <w:r>
        <w:rPr>
          <w:b/>
          <w:bCs/>
          <w:sz w:val="28"/>
          <w:szCs w:val="28"/>
        </w:rPr>
        <w:t xml:space="preserve">Административная процедура </w:t>
      </w:r>
      <w:r w:rsidR="009D760A">
        <w:rPr>
          <w:b/>
          <w:bCs/>
          <w:iCs/>
          <w:sz w:val="28"/>
          <w:szCs w:val="28"/>
        </w:rPr>
        <w:t>8.5</w:t>
      </w:r>
      <w:r>
        <w:rPr>
          <w:b/>
          <w:bCs/>
          <w:iCs/>
          <w:sz w:val="28"/>
          <w:szCs w:val="28"/>
        </w:rPr>
        <w:t>.1</w:t>
      </w:r>
    </w:p>
    <w:p w:rsidR="005C717F" w:rsidRDefault="005C717F" w:rsidP="005C717F">
      <w:pPr>
        <w:ind w:left="3960"/>
        <w:jc w:val="both"/>
      </w:pPr>
    </w:p>
    <w:p w:rsidR="005C717F" w:rsidRDefault="005C717F" w:rsidP="005C717F">
      <w:pPr>
        <w:ind w:left="39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Жабинковский</w:t>
      </w:r>
      <w:proofErr w:type="spellEnd"/>
      <w:r>
        <w:rPr>
          <w:sz w:val="28"/>
          <w:szCs w:val="28"/>
        </w:rPr>
        <w:t xml:space="preserve"> районный исполнительный комитет</w:t>
      </w:r>
    </w:p>
    <w:p w:rsidR="005C717F" w:rsidRDefault="005C717F" w:rsidP="005C717F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5C717F" w:rsidRDefault="005C717F" w:rsidP="005C717F">
      <w:pPr>
        <w:ind w:left="39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 место нахождения)</w:t>
      </w:r>
    </w:p>
    <w:p w:rsidR="005C717F" w:rsidRDefault="005C717F" w:rsidP="005C717F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5C717F" w:rsidRDefault="005C717F" w:rsidP="005C717F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5C717F" w:rsidRDefault="005C717F" w:rsidP="005C717F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5C717F" w:rsidRDefault="005C717F" w:rsidP="005C717F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5C717F" w:rsidRDefault="005C717F" w:rsidP="005C717F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  <w:proofErr w:type="gramEnd"/>
    </w:p>
    <w:p w:rsidR="005C717F" w:rsidRDefault="005C717F" w:rsidP="005C717F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5C717F" w:rsidRDefault="005C717F" w:rsidP="005C717F">
      <w:pPr>
        <w:ind w:left="3960"/>
        <w:jc w:val="both"/>
      </w:pPr>
      <w:r>
        <w:t>____________________________________________</w:t>
      </w:r>
    </w:p>
    <w:p w:rsidR="005C717F" w:rsidRDefault="005C717F" w:rsidP="005C717F">
      <w:pPr>
        <w:ind w:left="3960"/>
        <w:rPr>
          <w:vertAlign w:val="superscript"/>
        </w:rPr>
      </w:pPr>
      <w:proofErr w:type="gramStart"/>
      <w:r>
        <w:rPr>
          <w:vertAlign w:val="superscript"/>
        </w:rPr>
        <w:t>( наименование государственного органа, осуществившего государственную</w:t>
      </w:r>
      <w:proofErr w:type="gramEnd"/>
    </w:p>
    <w:p w:rsidR="005C717F" w:rsidRDefault="005C717F" w:rsidP="005C717F">
      <w:pPr>
        <w:ind w:left="3960"/>
      </w:pPr>
      <w:r>
        <w:rPr>
          <w:vertAlign w:val="superscript"/>
        </w:rPr>
        <w:t>регистрацию ЮЛ, ИП)</w:t>
      </w:r>
    </w:p>
    <w:p w:rsidR="005C717F" w:rsidRDefault="005C717F" w:rsidP="005C717F">
      <w:pPr>
        <w:pStyle w:val="titlep"/>
        <w:spacing w:before="0" w:after="0"/>
        <w:ind w:left="3960"/>
        <w:jc w:val="left"/>
        <w:rPr>
          <w:b w:val="0"/>
        </w:rPr>
      </w:pPr>
      <w:r>
        <w:rPr>
          <w:b w:val="0"/>
          <w:sz w:val="28"/>
          <w:szCs w:val="28"/>
        </w:rPr>
        <w:t>тел:__________________________________</w:t>
      </w:r>
    </w:p>
    <w:p w:rsidR="00923EC0" w:rsidRDefault="00923EC0"/>
    <w:p w:rsidR="005C717F" w:rsidRDefault="005C717F"/>
    <w:p w:rsidR="005C717F" w:rsidRDefault="005C717F"/>
    <w:p w:rsidR="005C717F" w:rsidRDefault="005C717F" w:rsidP="005C717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ЗАЯВЛЕНИЕ </w:t>
      </w:r>
    </w:p>
    <w:p w:rsidR="005C717F" w:rsidRDefault="005C717F" w:rsidP="005C717F">
      <w:pPr>
        <w:jc w:val="center"/>
        <w:rPr>
          <w:sz w:val="30"/>
          <w:szCs w:val="30"/>
        </w:rPr>
      </w:pPr>
    </w:p>
    <w:p w:rsidR="005C717F" w:rsidRDefault="005C717F" w:rsidP="005C717F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Просим согласовать проведения ярмарки по адресу:________________</w:t>
      </w:r>
      <w:r w:rsidR="009D760A">
        <w:rPr>
          <w:sz w:val="30"/>
          <w:szCs w:val="30"/>
        </w:rPr>
        <w:t>_________________________________________</w:t>
      </w:r>
    </w:p>
    <w:p w:rsidR="005C717F" w:rsidRDefault="005C717F" w:rsidP="005C717F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5C717F" w:rsidRDefault="005C717F" w:rsidP="005C717F">
      <w:pPr>
        <w:jc w:val="both"/>
        <w:rPr>
          <w:sz w:val="30"/>
          <w:szCs w:val="30"/>
        </w:rPr>
      </w:pPr>
    </w:p>
    <w:p w:rsidR="005C717F" w:rsidRDefault="005C717F" w:rsidP="005C717F">
      <w:pPr>
        <w:jc w:val="both"/>
        <w:rPr>
          <w:sz w:val="30"/>
          <w:szCs w:val="30"/>
        </w:rPr>
      </w:pPr>
    </w:p>
    <w:p w:rsidR="005C717F" w:rsidRDefault="005C717F" w:rsidP="005C717F">
      <w:pPr>
        <w:jc w:val="both"/>
        <w:rPr>
          <w:sz w:val="30"/>
          <w:szCs w:val="30"/>
        </w:rPr>
      </w:pPr>
      <w:r>
        <w:rPr>
          <w:sz w:val="30"/>
          <w:szCs w:val="30"/>
        </w:rPr>
        <w:t>К заявлению прилагаем:</w:t>
      </w:r>
    </w:p>
    <w:p w:rsidR="005C717F" w:rsidRDefault="005C717F" w:rsidP="005C717F">
      <w:pPr>
        <w:jc w:val="both"/>
        <w:rPr>
          <w:sz w:val="30"/>
          <w:szCs w:val="30"/>
        </w:rPr>
      </w:pPr>
      <w:r>
        <w:rPr>
          <w:sz w:val="30"/>
          <w:szCs w:val="30"/>
        </w:rPr>
        <w:t>1.______________________________________________________________</w:t>
      </w:r>
    </w:p>
    <w:p w:rsidR="005C717F" w:rsidRDefault="005C717F" w:rsidP="005C717F">
      <w:pPr>
        <w:jc w:val="both"/>
        <w:rPr>
          <w:sz w:val="30"/>
          <w:szCs w:val="30"/>
        </w:rPr>
      </w:pPr>
      <w:r>
        <w:rPr>
          <w:sz w:val="30"/>
          <w:szCs w:val="30"/>
        </w:rPr>
        <w:t>2.______________________________________________________________</w:t>
      </w:r>
    </w:p>
    <w:p w:rsidR="005C717F" w:rsidRDefault="005C717F" w:rsidP="005C717F">
      <w:pPr>
        <w:jc w:val="both"/>
        <w:rPr>
          <w:sz w:val="30"/>
          <w:szCs w:val="30"/>
        </w:rPr>
      </w:pPr>
      <w:r>
        <w:rPr>
          <w:sz w:val="30"/>
          <w:szCs w:val="30"/>
        </w:rPr>
        <w:t>3.______________________________________________________________</w:t>
      </w:r>
    </w:p>
    <w:p w:rsidR="005C717F" w:rsidRDefault="005C717F" w:rsidP="005C717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Руководитель организации</w:t>
      </w:r>
    </w:p>
    <w:p w:rsidR="005C717F" w:rsidRDefault="005C717F" w:rsidP="005C717F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28"/>
          <w:szCs w:val="28"/>
        </w:rPr>
        <w:t xml:space="preserve">(индивидуальный предприниматель)    </w:t>
      </w:r>
      <w:r>
        <w:rPr>
          <w:sz w:val="30"/>
          <w:szCs w:val="30"/>
        </w:rPr>
        <w:t>___________  _______________</w:t>
      </w:r>
    </w:p>
    <w:p w:rsidR="005C717F" w:rsidRDefault="005C717F" w:rsidP="005C717F">
      <w:pPr>
        <w:autoSpaceDE w:val="0"/>
        <w:autoSpaceDN w:val="0"/>
        <w:adjustRightInd w:val="0"/>
      </w:pPr>
      <w:r>
        <w:t xml:space="preserve">                                                                                 (подпись)               (И.О.Фамилия)       </w:t>
      </w:r>
    </w:p>
    <w:p w:rsidR="005C717F" w:rsidRDefault="005C717F" w:rsidP="005C717F">
      <w:pPr>
        <w:autoSpaceDE w:val="0"/>
        <w:autoSpaceDN w:val="0"/>
        <w:adjustRightInd w:val="0"/>
      </w:pPr>
    </w:p>
    <w:p w:rsidR="005C717F" w:rsidRDefault="005C717F" w:rsidP="005C717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«___» _________________20__г.</w:t>
      </w:r>
    </w:p>
    <w:p w:rsidR="005C717F" w:rsidRDefault="005C717F" w:rsidP="005C717F">
      <w:pPr>
        <w:autoSpaceDE w:val="0"/>
        <w:autoSpaceDN w:val="0"/>
        <w:adjustRightInd w:val="0"/>
      </w:pPr>
      <w:r>
        <w:t xml:space="preserve">                    М.П.  (при наличии)                              </w:t>
      </w:r>
    </w:p>
    <w:p w:rsidR="005C717F" w:rsidRDefault="005C717F" w:rsidP="005C717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C717F" w:rsidRDefault="005C717F" w:rsidP="005C71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717F" w:rsidRDefault="005C717F" w:rsidP="005C71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717F" w:rsidRDefault="005C717F" w:rsidP="005C717F">
      <w:pPr>
        <w:rPr>
          <w:rFonts w:eastAsiaTheme="minorEastAsia"/>
          <w:sz w:val="30"/>
          <w:szCs w:val="30"/>
        </w:rPr>
      </w:pPr>
    </w:p>
    <w:p w:rsidR="005C717F" w:rsidRDefault="005C717F" w:rsidP="005C717F">
      <w:pPr>
        <w:rPr>
          <w:sz w:val="30"/>
          <w:szCs w:val="30"/>
        </w:rPr>
      </w:pPr>
    </w:p>
    <w:p w:rsidR="005C717F" w:rsidRDefault="005C717F" w:rsidP="005C717F">
      <w:pPr>
        <w:rPr>
          <w:sz w:val="30"/>
          <w:szCs w:val="30"/>
        </w:rPr>
      </w:pPr>
    </w:p>
    <w:sectPr w:rsidR="005C717F" w:rsidSect="009D760A">
      <w:pgSz w:w="11906" w:h="16838"/>
      <w:pgMar w:top="1134" w:right="991" w:bottom="1134" w:left="1276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7741E"/>
    <w:multiLevelType w:val="multilevel"/>
    <w:tmpl w:val="F1DE7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5C717F"/>
    <w:rsid w:val="00071494"/>
    <w:rsid w:val="0009583F"/>
    <w:rsid w:val="000D73E2"/>
    <w:rsid w:val="001534D3"/>
    <w:rsid w:val="00230743"/>
    <w:rsid w:val="00261005"/>
    <w:rsid w:val="00376E66"/>
    <w:rsid w:val="003F165C"/>
    <w:rsid w:val="00463579"/>
    <w:rsid w:val="005C717F"/>
    <w:rsid w:val="005E0FD5"/>
    <w:rsid w:val="00622852"/>
    <w:rsid w:val="00701902"/>
    <w:rsid w:val="00850E5F"/>
    <w:rsid w:val="00923EC0"/>
    <w:rsid w:val="009853BB"/>
    <w:rsid w:val="009B601A"/>
    <w:rsid w:val="009D760A"/>
    <w:rsid w:val="009E2183"/>
    <w:rsid w:val="009E4422"/>
    <w:rsid w:val="00A24D06"/>
    <w:rsid w:val="00A75B04"/>
    <w:rsid w:val="00AA0DD2"/>
    <w:rsid w:val="00B66302"/>
    <w:rsid w:val="00BB27BA"/>
    <w:rsid w:val="00BE0C60"/>
    <w:rsid w:val="00CE5687"/>
    <w:rsid w:val="00CF67EE"/>
    <w:rsid w:val="00D63445"/>
    <w:rsid w:val="00D81362"/>
    <w:rsid w:val="00DA3723"/>
    <w:rsid w:val="00DA379F"/>
    <w:rsid w:val="00E437BF"/>
    <w:rsid w:val="00EA0402"/>
    <w:rsid w:val="00ED39D5"/>
    <w:rsid w:val="00F1194E"/>
    <w:rsid w:val="00F702EF"/>
    <w:rsid w:val="00FF4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17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C717F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p">
    <w:name w:val="titlep"/>
    <w:basedOn w:val="a"/>
    <w:rsid w:val="005C717F"/>
    <w:pPr>
      <w:spacing w:before="240" w:after="240"/>
      <w:jc w:val="center"/>
    </w:pPr>
    <w:rPr>
      <w:b/>
      <w:bCs/>
    </w:rPr>
  </w:style>
  <w:style w:type="character" w:styleId="a3">
    <w:name w:val="Hyperlink"/>
    <w:basedOn w:val="a0"/>
    <w:uiPriority w:val="99"/>
    <w:unhideWhenUsed/>
    <w:rsid w:val="00E437B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437B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2023-05-11T06:46:00Z</cp:lastPrinted>
  <dcterms:created xsi:type="dcterms:W3CDTF">2025-02-07T12:25:00Z</dcterms:created>
  <dcterms:modified xsi:type="dcterms:W3CDTF">2025-02-07T12:25:00Z</dcterms:modified>
</cp:coreProperties>
</file>