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04.12.2025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(декабрь 2025 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ПЯТИЛЕТКА КАЧЕСТВА – ИТОГИ ГОДА БЛАГОУСТРОЙСТВА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молодежной аудитории)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Поздравляя белорусов с новым 2025-м годом, Глава государства А.Г.Лукашенко дал старт пятилетке качества. </w:t>
      </w:r>
      <w:r>
        <w:rPr>
          <w:sz w:val="24"/>
          <w:szCs w:val="24"/>
          <w:b/>
          <w:bCs/>
          <w:i/>
          <w:iCs/>
        </w:rPr>
        <w:t xml:space="preserve">«Следующая пятилетка в нашей стране будет пятилеткой качества. Каждый ее год мы посвятим одному важнейшему направлению. Начнем с Года благоустройства страны. Целью благоустройства нашей Беларуси станет повышение качества жизни людей»</w:t>
      </w:r>
      <w:r>
        <w:rPr>
          <w:sz w:val="24"/>
          <w:szCs w:val="24"/>
        </w:rPr>
        <w:t xml:space="preserve">, – напутствовал белорусский лидер 31 декабря 2024 г. в своем новогоднем обращении к белорусскому народу.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Пятилетка качества только началась, но времени на раскачку у нас нет. Первый год пятилетки, посвященный благоустройству, дал серьезный задел на будущее. Именно такая установка и исходила от Президента Беларуси. </w:t>
      </w:r>
      <w:r>
        <w:rPr>
          <w:sz w:val="24"/>
          <w:szCs w:val="24"/>
          <w:b/>
          <w:bCs/>
          <w:i/>
          <w:iCs/>
        </w:rPr>
        <w:t xml:space="preserve">«Качество –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давлению»</w:t>
      </w:r>
      <w:r>
        <w:rPr>
          <w:sz w:val="24"/>
          <w:szCs w:val="24"/>
        </w:rPr>
        <w:t xml:space="preserve">, – отметил Александр Лукашенко.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настоящее время значительно возрос интерес и потребность каждого из нас жить в комфортных условиях. В целом, повышенный интерес к комфортным условиям жизни является глобальным трендом </w:t>
      </w:r>
      <w:r>
        <w:rPr>
          <w:sz w:val="24"/>
          <w:szCs w:val="24"/>
          <w:i/>
          <w:iCs/>
        </w:rPr>
        <w:t xml:space="preserve">(и, безусловно, естественным стремлением)</w:t>
      </w:r>
      <w:r>
        <w:rPr>
          <w:sz w:val="24"/>
          <w:szCs w:val="24"/>
        </w:rPr>
        <w:t xml:space="preserve">, вызванным изменениями в образе жизни. Особенно эта тенденция характерна для вас,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большинства подрастающего поколения </w:t>
      </w:r>
      <w:r>
        <w:rPr>
          <w:sz w:val="24"/>
          <w:szCs w:val="24"/>
          <w:i/>
          <w:iCs/>
        </w:rPr>
        <w:t xml:space="preserve">(в последнее время – и для среднего, и старшего поколений)</w:t>
      </w:r>
      <w:r>
        <w:rPr>
          <w:sz w:val="24"/>
          <w:szCs w:val="24"/>
        </w:rPr>
        <w:t xml:space="preserve"> комфортное жилье, качественные дороги, доступный транспорт, модернизированные детские и спортивные площадки являются нормой, привычным образом жизни.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гостей и туристов, посещающих Беларусь, </w:t>
      </w:r>
      <w:r>
        <w:rPr>
          <w:sz w:val="24"/>
          <w:szCs w:val="24"/>
          <w:b/>
          <w:bCs/>
        </w:rPr>
        <w:t xml:space="preserve">наша страна предстает как «островок» чистоты и порядка</w:t>
      </w:r>
      <w:r>
        <w:rPr>
          <w:sz w:val="24"/>
          <w:szCs w:val="24"/>
        </w:rPr>
        <w:t xml:space="preserve">. Даже в небольших деревушках можно увидеть аккуратные улицы, покрашенные заборы и ухоженные памятники и многое другое. И это не демонстрация, а обычная практика.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«Быть хозяином на своей земле» – наша национальная черта.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Вместе с тем хороший хозяин – тот, который не останавливается на достигнутом, а старается свой обустроенный дом сделать еще лучше и уютней. Именно на это и нацелил белорусский народ Глава государства, подписав соответствующий Указ «Об объявлении 2025 года Годом благоустройства».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Давайте подведем некоторые итоги общей работы за прошедший период текущего года.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Наведение порядка на земле в сельской местности – одна из первостепенных задач в Год благоустройства, именно поэтому внимание обращено не только на крупные города, но и на городские поселки, агрогородки, деревни.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«Только сохранив деревню, мы сохраним страну»</w:t>
      </w:r>
      <w:r>
        <w:rPr>
          <w:sz w:val="24"/>
          <w:szCs w:val="24"/>
        </w:rPr>
        <w:t xml:space="preserve"> – вот ключевая идея Президента Республики Беларусь А.Г.Лукашенко, положенная в основу государственной политики по развитию аграрной отрасли страны, созданию качественно новых условий жизни в сельской местности – комфортной среды, которая делает крестьянский труд привлекательным.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Умирание деревни нельзя допустить и с точки зрения национального достояния, так как именно село хранит традиции предков, фольклор, является колыбелью народного творчества. Сохранить и усовершенствовать этот источник – важнейшая государственная задача.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это значит, что развитие сельских населенных пунктов продолжается и сегодня. Если в городском поселке или крупном агрогородке в ходе благоустройства высаживаются новые деревья, устанавливаются детские или спортивные площадки, то в маленькой деревушке на несколько жителей – в первую очередь разбираются с пустующими и ветхими домами, передаются неиспользуемые участки сельхозпредприятиям для введения их в сельхозоборот. Главная задача, которая стоит перед страной, – навести порядок в каждом уголке нашей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Один из актуальных вопросов в Год благоустройства – проведение мелиорации.</w:t>
      </w:r>
      <w:r>
        <w:rPr>
          <w:sz w:val="24"/>
          <w:szCs w:val="24"/>
        </w:rPr>
        <w:t xml:space="preserve"> Глава государства постоянно держит на контроле вопросы мелиорации и отдачи обновленных почв. И это не случайно. В Беларуси более 2,8 млн га мелиорированных земель – 37 % от всех сельхозугодий. На них производится более трети аграрной продукции, в том числе свыше половины кормов для животноводства.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мелиоративных мероприятий будет продолжена. В следующей пятилетке </w:t>
      </w:r>
      <w:r>
        <w:rPr>
          <w:sz w:val="24"/>
          <w:szCs w:val="24"/>
          <w:i/>
          <w:iCs/>
        </w:rPr>
        <w:t xml:space="preserve">(2026–2030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гг.)</w:t>
      </w:r>
      <w:r>
        <w:rPr>
          <w:sz w:val="24"/>
          <w:szCs w:val="24"/>
        </w:rPr>
        <w:t xml:space="preserve"> запланировано проведение такой работы на площади 431,1 тыс. га.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Год благоустройства проведена существенная </w:t>
      </w:r>
      <w:r>
        <w:rPr>
          <w:sz w:val="24"/>
          <w:szCs w:val="24"/>
          <w:b/>
          <w:bCs/>
        </w:rPr>
        <w:t xml:space="preserve">работа по наведению порядка в сельскохозяйственных организациях</w:t>
      </w:r>
      <w:r>
        <w:rPr>
          <w:sz w:val="24"/>
          <w:szCs w:val="24"/>
        </w:rPr>
        <w:t xml:space="preserve"> – от ремонта производственных объектов до озеленения и улучшения санитарного состояния.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на территориях сельхозорганизаций – это не просто внешний облик, а отражение культуры производства и уважительного отношения к труду.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рамках Года благоустройства особый </w:t>
      </w:r>
      <w:r>
        <w:rPr>
          <w:sz w:val="24"/>
          <w:szCs w:val="24"/>
          <w:b/>
          <w:bCs/>
        </w:rPr>
        <w:t xml:space="preserve">акцент сделан на внешний облик населенных пунктов, эстетически организованную среду жизнедеятельности граждан</w:t>
      </w:r>
      <w:r>
        <w:rPr>
          <w:sz w:val="24"/>
          <w:szCs w:val="24"/>
        </w:rPr>
        <w:t xml:space="preserve">. Это достигается через ремонт улично-дорожной сети, обустройство и ремонт спортивных и игровых площадок, восстановление фасадов жилых домов, обновление малых архитектурных, развитие велосипедной инфраструктуры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многие белорусские города включают строительство велодорожек в свои программы благоустройства. Так, в г. Лиде ко Дню белорусской письменности была полностью обустроена велодорожка в центре города. В городе-спутнике Заславле также особое внимание уделено развитию пешеходных и велосипедных дорожек.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Неспроста велосипедному движению уделяется большое внимание на национальном уровне. Развитие велоинфраструктуры – в том числе и важнейший аспект укрепления здоровья нации. И в нашей стране отчетливо это понимают.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целом, развитие велосипедной инфраструктуры в Беларуси сосредоточено на расширении сети велодорожек, создании велополос на проезжей части и оборудовании велопарковок и велогаражей.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Наведение порядка и сбор мусора – еще одно важное направление Года благоустройства.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эффективного обращения с отходами в стране созданы все условия. В частности, обустраиваются современные модульные контейнерные площадки. За 9 месяцев 2025 года установлено более 4 тыс. таких площадок, а также установлено и отремонтировано около 26 тыс. контейнеров для сбора коммунальных отходов. В целом охват населения услугой по обращению с твердыми коммунальными отходами составляет 100 %, а более 85 % белорусов имеют условия для раздельного сбора отходов. И сегодня важен личный вклад каждого из нас в формирование культуры раздельного сбора отходов.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Сортировка мусора – обязанность каждого белоруса</w:t>
      </w:r>
      <w:r>
        <w:rPr>
          <w:sz w:val="24"/>
          <w:szCs w:val="24"/>
          <w:i/>
          <w:iCs/>
        </w:rPr>
        <w:t xml:space="preserve">, закрепленная законодательно. По Закону Республики Беларусь «Об обращении с отходами» физические лица должны собирать и разделять по видам отходы, если для этого созданы соответствующие условия: установлены отдельные контейнеры для сбора вторичных ресурсов. Если во дворе стоят баки для сбора бумаги, стекла и пластика, то горожане обязаны собирать отходы раздельно.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Физические лица, нарушившие законодательство об обращении с отходами, несут гражданско-правовую, административную, уголовную и иную ответственность в соответствии с 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Система раздельного сбора отходов в Беларуси становится обязательным элементом повседневной жизни, так как вопросы сохранения окружающей среды, формирования экологического сознания приобретают стратегический характер. И это объяснимо: прогресс страны невозможен без развития экологической повестки.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Раздельный сбор начинается дома. Именно для вовлечения населения в Беларуси была запущена республиканская информационная кампания «Цель 99», название которой отражает амбициозную, но достижимую задачу – вовлечь в сортировку и переработку 99 % бытовых отходов </w:t>
      </w:r>
      <w:r>
        <w:rPr>
          <w:sz w:val="24"/>
          <w:szCs w:val="24"/>
          <w:i/>
          <w:iCs/>
        </w:rPr>
        <w:t xml:space="preserve">(на сегодняшний день – только около 40 % от общего объема отходов)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Время диктует новые подходы к экологической культуре населения. Кто-то давно сортирует бытовые отходы, кто-то только начал это делать, вместе с тем есть и те, кто по-прежнему выбрасывают пластик и стекло вместе с пищевыми отходами в одну урну. Однако правильная утилизация может улучшить не только экологическую обстановку, но и сэкономить природные ресурсы, сделав нашу страну еще богаче.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могу не привести в пример Японию, одну из самых комфортных для жизни стран мира: там каждый квадратный сантиметр земли облагораживается, а каждый уголок природы бережется как зеница ока. И не потому, что японцы такие уж богатые и старательные. Просто они понимают, как много у них населения и как мало ресурсов. Поэтому берегут все, что им дано природой. Может, и нам пора начать относиться к своим просторам так же как к сокровищу?!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Чистота и ухоженность населенных пунктов – это общее дело, в котором важна вовлеченность каждого из нас. Кроме того, порядок вокруг – это не только залог благополучной жизни, но еще и благоприятная окружающая среда, а значит, важный фактор нашего здоровья.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Один из основных пунктов республиканского плана мероприятий по проведению в 2025 году Года благоустройства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озеленение</w:t>
      </w:r>
      <w:r>
        <w:rPr>
          <w:sz w:val="24"/>
          <w:szCs w:val="24"/>
        </w:rPr>
        <w:t xml:space="preserve">. Создание новых зон отдыха и благоустройство существующих, высадка насаждений и ряд других мер, направленных на снижение углеродного следа.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Белорусская молодежь может гордиться тем, что Республика Беларусь </w:t>
      </w:r>
      <w:r>
        <w:rPr>
          <w:sz w:val="24"/>
          <w:szCs w:val="24"/>
          <w:b/>
          <w:bCs/>
        </w:rPr>
        <w:t xml:space="preserve">входит в первую десятку</w:t>
      </w:r>
      <w:r>
        <w:rPr>
          <w:sz w:val="24"/>
          <w:szCs w:val="24"/>
        </w:rPr>
        <w:t xml:space="preserve"> лесных государств Европы: </w:t>
      </w:r>
      <w:r>
        <w:rPr>
          <w:sz w:val="24"/>
          <w:szCs w:val="24"/>
          <w:b/>
          <w:bCs/>
        </w:rPr>
        <w:t xml:space="preserve">40,3 %</w:t>
      </w:r>
      <w:r>
        <w:rPr>
          <w:sz w:val="24"/>
          <w:szCs w:val="24"/>
        </w:rPr>
        <w:t xml:space="preserve"> территории нашей страны покрыто лесом. А </w:t>
      </w:r>
      <w:r>
        <w:rPr>
          <w:sz w:val="24"/>
          <w:szCs w:val="24"/>
          <w:b/>
          <w:bCs/>
        </w:rPr>
        <w:t xml:space="preserve">на одного человека</w:t>
      </w:r>
      <w:r>
        <w:rPr>
          <w:sz w:val="24"/>
          <w:szCs w:val="24"/>
        </w:rPr>
        <w:t xml:space="preserve"> в Беларуси в 2024 году приходилось </w:t>
      </w:r>
      <w:r>
        <w:rPr>
          <w:sz w:val="24"/>
          <w:szCs w:val="24"/>
          <w:b/>
          <w:bCs/>
        </w:rPr>
        <w:t xml:space="preserve">0,9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га</w:t>
      </w:r>
      <w:r>
        <w:rPr>
          <w:sz w:val="24"/>
          <w:szCs w:val="24"/>
        </w:rPr>
        <w:t xml:space="preserve"> покрытых лесом земель.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настоящее время уровень озеленения практически всех белорусских населенных пунктов превышает 40 %. С начала Года благоустройства в нашей стране уже высажено свыше 304 тыс. деревьев и 377 тыс. кустарников, обустроено газонов на территории 441 га и высажено свыше 31 млн. цветов. Указанные мероприятия позволяют увеличить озеленение территорий населенных пунктов в таких объемах, которые создают благоприятные условия для проживания. Это и красота, и комфорт, и здоровье.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Беречь и преумножать это достояние помогают </w:t>
      </w:r>
      <w:r>
        <w:rPr>
          <w:sz w:val="24"/>
          <w:szCs w:val="24"/>
          <w:b/>
          <w:bCs/>
        </w:rPr>
        <w:t xml:space="preserve">единые дни озеленения</w:t>
      </w:r>
      <w:r>
        <w:rPr>
          <w:sz w:val="24"/>
          <w:szCs w:val="24"/>
        </w:rPr>
        <w:t xml:space="preserve">, ежегодные </w:t>
      </w:r>
      <w:r>
        <w:rPr>
          <w:sz w:val="24"/>
          <w:szCs w:val="24"/>
          <w:b/>
          <w:bCs/>
        </w:rPr>
        <w:t xml:space="preserve">республиканские общественные акции по восстановлению белорусских лесов «Дай лесу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новае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жыццё</w:t>
      </w:r>
      <w:r>
        <w:rPr>
          <w:sz w:val="24"/>
          <w:szCs w:val="24"/>
          <w:b/>
          <w:bCs/>
        </w:rPr>
        <w:t xml:space="preserve">!»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b/>
          <w:bCs/>
        </w:rPr>
        <w:t xml:space="preserve">«Неделя леса»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b/>
          <w:bCs/>
        </w:rPr>
        <w:t xml:space="preserve">республиканские субботники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масштабные акции вовлекаются тысячи людей. Отрадно, что и молодежь Беларуси принимает активное участие в этих мероприятиях, становясь частью больших экологических проектов.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Например, участие в республиканской акции «Дай лесу новае жыццё!» приняли порядка 113 тыс. человек. Совместными усилиями за время проведения акции было высажено около 45 млн деревьев, создано около 7 тыс. га лесных культур.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Современная молодежь должна понимать, что сегодня вопросы взаимодействия природы с человеком приобретают особую актуальность. Если подрастающее поколение не научится бережно относиться к природным ресурсам, то это может привести к серьезным экологическим проблемам, экономическим потерям, снижению качества жизни и, в конечном итоге, поставит под угрозу само существование человечества.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для того, чтобы это не случилось, важно в том числе </w:t>
      </w:r>
      <w:r>
        <w:rPr>
          <w:sz w:val="24"/>
          <w:szCs w:val="24"/>
          <w:b/>
          <w:bCs/>
        </w:rPr>
        <w:t xml:space="preserve">активное участие нашей молодежи в поддержании комфортной и современной среды проживания</w:t>
      </w:r>
      <w:r>
        <w:rPr>
          <w:sz w:val="24"/>
          <w:szCs w:val="24"/>
        </w:rPr>
        <w:t xml:space="preserve">. Вам скоро брать на себя ответственность за будущее нашей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Год благоустройства – это не просто красивое название, а реальная программа действий для каждого ведомства и гражданина республики. Важно наглядно демонстрировать, что забота о родной земле начинается с конкретных дел. Поэтому можно утверждать, что Год благоустройства несет в себе серьезнейший воспитательный аспект.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Согласитесь, когда вы видите, что ваши родители, родственники или кто-то из старшего поколения следят за порядком в собственном дворе или в местах общего пользования, у вас в обязательном порядке формируется более бережное отношение к своему дому, двору, подъезду, родной земле в целом.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Таким образом, в проведение Года благоустройства заложен гораздо больший смысл, чем просто уборка и наведение чистоты. </w:t>
      </w:r>
      <w:r>
        <w:rPr>
          <w:sz w:val="24"/>
          <w:szCs w:val="24"/>
          <w:b/>
          <w:bCs/>
        </w:rPr>
        <w:t xml:space="preserve">Благоустройство – это изменение менталитета,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воспитание хозяйского отношения, ответственности и любви к своей земле.</w:t>
      </w:r>
      <w:r>
        <w:rPr>
          <w:sz w:val="24"/>
          <w:szCs w:val="24"/>
        </w:rPr>
        <w:t xml:space="preserve"> Ведь в конечном итоге, залогом дальнейшего преображения страны является личная ответственность каждого из нас.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 из целей проведения Года благоустройства – переломить потребительский подход </w:t>
      </w:r>
      <w:r>
        <w:rPr>
          <w:sz w:val="24"/>
          <w:szCs w:val="24"/>
          <w:i/>
          <w:iCs/>
        </w:rPr>
        <w:t xml:space="preserve">«нам все должны»</w:t>
      </w:r>
      <w:r>
        <w:rPr>
          <w:sz w:val="24"/>
          <w:szCs w:val="24"/>
        </w:rPr>
        <w:t xml:space="preserve"> и способствовать более активному участию населения в поддержании комфортной и современной среды проживания. Если в предыдущие годы многие вопросы благоустройства преимущественно относились к компетенции соответствующих государственных служб, то в этом году – активно задействованы граждане и поддержаны инициативы снизу. С начала года участие в мероприятиях по благоустройству приняли </w:t>
      </w:r>
      <w:r>
        <w:rPr>
          <w:sz w:val="24"/>
          <w:szCs w:val="24"/>
          <w:b/>
          <w:bCs/>
        </w:rPr>
        <w:t xml:space="preserve">более 1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млн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граждан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Еще один не менее значимый момент – </w:t>
      </w:r>
      <w:r>
        <w:rPr>
          <w:sz w:val="24"/>
          <w:szCs w:val="24"/>
          <w:b/>
          <w:bCs/>
        </w:rPr>
        <w:t xml:space="preserve">формирование более бережного отношения к имуществу</w:t>
      </w:r>
      <w:r>
        <w:rPr>
          <w:sz w:val="24"/>
          <w:szCs w:val="24"/>
        </w:rPr>
        <w:t xml:space="preserve">. Недостаточно привести в порядок свой подъезд или двор, необходимо этот порядок поддерживать. </w:t>
      </w:r>
      <w:r>
        <w:rPr>
          <w:sz w:val="24"/>
          <w:szCs w:val="24"/>
          <w:b/>
          <w:bCs/>
        </w:rPr>
        <w:t xml:space="preserve">Поэтому Год благоустройства – это год ответственного отношения белорусов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(каждого из нас!)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к собственному государству, собственному имуществу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советское время было сформировано не совсем правильное отношение к собственности: кто постарше </w:t>
      </w:r>
      <w:r>
        <w:rPr>
          <w:sz w:val="24"/>
          <w:szCs w:val="24"/>
          <w:i/>
          <w:iCs/>
        </w:rPr>
        <w:t xml:space="preserve">(ваши мамы и папы)</w:t>
      </w:r>
      <w:r>
        <w:rPr>
          <w:sz w:val="24"/>
          <w:szCs w:val="24"/>
        </w:rPr>
        <w:t xml:space="preserve">, должны помнить, какие были подъезды 30–40 лет назад. Прожженные кнопки в лифтах, изрисованные стены, в лучшем случае фанера на месте выбитого стекла в подъезде... Мировоззрение </w:t>
      </w:r>
      <w:r>
        <w:rPr>
          <w:sz w:val="24"/>
          <w:szCs w:val="24"/>
          <w:i/>
          <w:iCs/>
        </w:rPr>
        <w:t xml:space="preserve">«не мое – не жалко»</w:t>
      </w:r>
      <w:r>
        <w:rPr>
          <w:sz w:val="24"/>
          <w:szCs w:val="24"/>
        </w:rPr>
        <w:t xml:space="preserve"> приводило к безответственному отношению ко всему, что окружало. Чего греха таить: почти во всех присутствует беспечно-пренебрежительное отношение. Поэтому Год благоустройства – это повод задуматься о том, в каком населенном пункте мы живем и каким оставим его будущим поколениям.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Завершая выступлению хочу отметить следующее: Год благоустройства – это не только про чистоту наших улиц, ухоженность парков и скверов. Это гораздо шире и важнее. Это наше отношение к своей родной земле, к своему Отечеству. Важно помнить, что только совместными усилиями мы сделаем нашу жизнь еще чище и комфортнее!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2025-12-04T19:06:07+03:00</dcterms:created>
  <dcterms:modified xsi:type="dcterms:W3CDTF">2025-12-04T19:06:07+03:00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